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91" w:rsidRDefault="00036E56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50A06F" wp14:editId="74278ED3">
            <wp:simplePos x="0" y="0"/>
            <wp:positionH relativeFrom="column">
              <wp:posOffset>1445894</wp:posOffset>
            </wp:positionH>
            <wp:positionV relativeFrom="paragraph">
              <wp:posOffset>57150</wp:posOffset>
            </wp:positionV>
            <wp:extent cx="1438275" cy="628650"/>
            <wp:effectExtent l="0" t="0" r="9525" b="0"/>
            <wp:wrapNone/>
            <wp:docPr id="16" name="Picture 16" descr="5,300+ Preacher Stock Illustrations, Royalty-Free Vector Graphics &amp; Clip Art  - iStock | Pastor, Church, Min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,300+ Preacher Stock Illustrations, Royalty-Free Vector Graphics &amp; Clip Art  - iStock | Pastor, Church, Mini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</w:t>
      </w:r>
      <w:r w:rsidR="00CF745B">
        <w:rPr>
          <w:b/>
        </w:rPr>
        <w:t xml:space="preserve">  </w:t>
      </w:r>
      <w:r w:rsidR="00CE4077">
        <w:rPr>
          <w:b/>
        </w:rPr>
        <w:t xml:space="preserve"> </w:t>
      </w:r>
      <w:r>
        <w:rPr>
          <w:b/>
        </w:rPr>
        <w:t>Message Outline</w:t>
      </w:r>
    </w:p>
    <w:p w:rsidR="00036E56" w:rsidRDefault="00CF745B">
      <w:pPr>
        <w:rPr>
          <w:i/>
        </w:rPr>
      </w:pPr>
      <w:r>
        <w:rPr>
          <w:i/>
        </w:rPr>
        <w:t xml:space="preserve"> </w:t>
      </w:r>
      <w:r w:rsidR="00CE4077">
        <w:rPr>
          <w:i/>
        </w:rPr>
        <w:t xml:space="preserve"> </w:t>
      </w:r>
      <w:r>
        <w:rPr>
          <w:i/>
        </w:rPr>
        <w:t xml:space="preserve"> </w:t>
      </w:r>
      <w:r w:rsidR="00036E56">
        <w:rPr>
          <w:i/>
        </w:rPr>
        <w:t>The GOAT Sermon:</w:t>
      </w:r>
      <w:r w:rsidR="00036E56" w:rsidRPr="00036E56">
        <w:rPr>
          <w:noProof/>
        </w:rPr>
        <w:t xml:space="preserve"> </w:t>
      </w:r>
    </w:p>
    <w:p w:rsidR="00CF745B" w:rsidRDefault="00CE7A09">
      <w:pPr>
        <w:rPr>
          <w:i/>
        </w:rPr>
      </w:pPr>
      <w:r>
        <w:rPr>
          <w:i/>
        </w:rPr>
        <w:t xml:space="preserve">  </w:t>
      </w:r>
      <w:r w:rsidR="00446A57">
        <w:rPr>
          <w:i/>
        </w:rPr>
        <w:t>Piety Part 2—Prayer</w:t>
      </w:r>
      <w:r>
        <w:rPr>
          <w:i/>
        </w:rPr>
        <w:t xml:space="preserve"> </w:t>
      </w:r>
    </w:p>
    <w:p w:rsidR="00036E56" w:rsidRDefault="00036E56">
      <w:pPr>
        <w:rPr>
          <w:b/>
        </w:rPr>
      </w:pPr>
      <w:r>
        <w:rPr>
          <w:b/>
        </w:rPr>
        <w:t xml:space="preserve">  </w:t>
      </w:r>
      <w:r w:rsidR="00CE4077">
        <w:rPr>
          <w:b/>
        </w:rPr>
        <w:t xml:space="preserve">  </w:t>
      </w:r>
      <w:r w:rsidR="00446A57">
        <w:rPr>
          <w:b/>
        </w:rPr>
        <w:t>Matthew 6:5-15</w:t>
      </w:r>
    </w:p>
    <w:p w:rsidR="00036E56" w:rsidRPr="00233D3B" w:rsidRDefault="00036E56">
      <w:pPr>
        <w:rPr>
          <w:b/>
          <w:sz w:val="6"/>
        </w:rPr>
      </w:pPr>
    </w:p>
    <w:p w:rsidR="00446A57" w:rsidRDefault="00446A57" w:rsidP="00DC0318">
      <w:pPr>
        <w:rPr>
          <w:rFonts w:ascii="Times New Roman" w:eastAsia="Calibri" w:hAnsi="Times New Roman" w:cs="Times New Roman"/>
          <w:noProof/>
        </w:rPr>
      </w:pPr>
    </w:p>
    <w:p w:rsidR="00446A57" w:rsidRDefault="00446A57" w:rsidP="00446A57">
      <w:pPr>
        <w:spacing w:line="48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A57" w:rsidRDefault="00446A57" w:rsidP="00446A57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5838DAB6" wp14:editId="182B5807">
            <wp:simplePos x="0" y="0"/>
            <wp:positionH relativeFrom="column">
              <wp:posOffset>1445894</wp:posOffset>
            </wp:positionH>
            <wp:positionV relativeFrom="paragraph">
              <wp:posOffset>57150</wp:posOffset>
            </wp:positionV>
            <wp:extent cx="1438275" cy="628650"/>
            <wp:effectExtent l="0" t="0" r="9525" b="0"/>
            <wp:wrapNone/>
            <wp:docPr id="9" name="Picture 9" descr="5,300+ Preacher Stock Illustrations, Royalty-Free Vector Graphics &amp; Clip Art  - iStock | Pastor, Church, Min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,300+ Preacher Stock Illustrations, Royalty-Free Vector Graphics &amp; Clip Art  - iStock | Pastor, Church, Mini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Message Outline</w:t>
      </w:r>
    </w:p>
    <w:p w:rsidR="00446A57" w:rsidRDefault="00446A57" w:rsidP="00446A57">
      <w:pPr>
        <w:rPr>
          <w:i/>
        </w:rPr>
      </w:pPr>
      <w:r>
        <w:rPr>
          <w:i/>
        </w:rPr>
        <w:t xml:space="preserve">   The GOAT Sermon:</w:t>
      </w:r>
      <w:r w:rsidRPr="00036E56">
        <w:rPr>
          <w:noProof/>
        </w:rPr>
        <w:t xml:space="preserve"> </w:t>
      </w:r>
    </w:p>
    <w:p w:rsidR="00446A57" w:rsidRDefault="00446A57" w:rsidP="00446A57">
      <w:pPr>
        <w:rPr>
          <w:i/>
        </w:rPr>
      </w:pPr>
      <w:r>
        <w:rPr>
          <w:i/>
        </w:rPr>
        <w:t xml:space="preserve">  Piety Part 2—Prayer </w:t>
      </w:r>
    </w:p>
    <w:p w:rsidR="00446A57" w:rsidRDefault="00446A57" w:rsidP="00446A57">
      <w:pPr>
        <w:rPr>
          <w:b/>
        </w:rPr>
      </w:pPr>
      <w:r>
        <w:rPr>
          <w:b/>
        </w:rPr>
        <w:t xml:space="preserve">    Matthew 6:5-15</w:t>
      </w:r>
    </w:p>
    <w:p w:rsidR="00446A57" w:rsidRPr="00233D3B" w:rsidRDefault="00446A57" w:rsidP="00446A57">
      <w:pPr>
        <w:rPr>
          <w:b/>
          <w:sz w:val="6"/>
        </w:rPr>
      </w:pPr>
    </w:p>
    <w:p w:rsidR="00446A57" w:rsidRDefault="00446A57" w:rsidP="00446A57">
      <w:pPr>
        <w:rPr>
          <w:rFonts w:ascii="Times New Roman" w:eastAsia="Calibri" w:hAnsi="Times New Roman" w:cs="Times New Roman"/>
          <w:noProof/>
        </w:rPr>
      </w:pPr>
    </w:p>
    <w:p w:rsidR="00446A57" w:rsidRDefault="00446A57" w:rsidP="00446A57">
      <w:pPr>
        <w:spacing w:line="48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A57" w:rsidRDefault="00446A57" w:rsidP="00446A57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5838DAB6" wp14:editId="182B5807">
            <wp:simplePos x="0" y="0"/>
            <wp:positionH relativeFrom="column">
              <wp:posOffset>1445894</wp:posOffset>
            </wp:positionH>
            <wp:positionV relativeFrom="paragraph">
              <wp:posOffset>57150</wp:posOffset>
            </wp:positionV>
            <wp:extent cx="1438275" cy="628650"/>
            <wp:effectExtent l="0" t="0" r="9525" b="0"/>
            <wp:wrapNone/>
            <wp:docPr id="10" name="Picture 10" descr="5,300+ Preacher Stock Illustrations, Royalty-Free Vector Graphics &amp; Clip Art  - iStock | Pastor, Church, Min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,300+ Preacher Stock Illustrations, Royalty-Free Vector Graphics &amp; Clip Art  - iStock | Pastor, Church, Mini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Message Outline</w:t>
      </w:r>
    </w:p>
    <w:p w:rsidR="00446A57" w:rsidRDefault="00446A57" w:rsidP="00446A57">
      <w:pPr>
        <w:rPr>
          <w:i/>
        </w:rPr>
      </w:pPr>
      <w:r>
        <w:rPr>
          <w:i/>
        </w:rPr>
        <w:t xml:space="preserve">   The GOAT Sermon:</w:t>
      </w:r>
      <w:r w:rsidRPr="00036E56">
        <w:rPr>
          <w:noProof/>
        </w:rPr>
        <w:t xml:space="preserve"> </w:t>
      </w:r>
    </w:p>
    <w:p w:rsidR="00446A57" w:rsidRDefault="00446A57" w:rsidP="00446A57">
      <w:pPr>
        <w:rPr>
          <w:i/>
        </w:rPr>
      </w:pPr>
      <w:r>
        <w:rPr>
          <w:i/>
        </w:rPr>
        <w:t xml:space="preserve">  Piety Part 2—Prayer </w:t>
      </w:r>
    </w:p>
    <w:p w:rsidR="00446A57" w:rsidRDefault="00446A57" w:rsidP="00446A57">
      <w:pPr>
        <w:rPr>
          <w:b/>
        </w:rPr>
      </w:pPr>
      <w:r>
        <w:rPr>
          <w:b/>
        </w:rPr>
        <w:t xml:space="preserve">    Matthew 6:5-15</w:t>
      </w:r>
    </w:p>
    <w:p w:rsidR="00446A57" w:rsidRPr="00233D3B" w:rsidRDefault="00446A57" w:rsidP="00446A57">
      <w:pPr>
        <w:rPr>
          <w:b/>
          <w:sz w:val="6"/>
        </w:rPr>
      </w:pPr>
    </w:p>
    <w:p w:rsidR="00446A57" w:rsidRDefault="00446A57" w:rsidP="00446A57">
      <w:pPr>
        <w:rPr>
          <w:rFonts w:ascii="Times New Roman" w:eastAsia="Calibri" w:hAnsi="Times New Roman" w:cs="Times New Roman"/>
          <w:noProof/>
        </w:rPr>
      </w:pPr>
    </w:p>
    <w:p w:rsidR="00446A57" w:rsidRDefault="00446A57" w:rsidP="00446A57">
      <w:pPr>
        <w:spacing w:line="48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0318" w:rsidRPr="00BD7FE8" w:rsidRDefault="00DC0318" w:rsidP="00DC0318">
      <w:r w:rsidRPr="00DB43DE">
        <w:rPr>
          <w:rFonts w:ascii="Times New Roman" w:eastAsia="Calibri" w:hAnsi="Times New Roman" w:cs="Times New Roman"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6C1FCD0E" wp14:editId="1B0A88DA">
            <wp:simplePos x="0" y="0"/>
            <wp:positionH relativeFrom="column">
              <wp:posOffset>194310</wp:posOffset>
            </wp:positionH>
            <wp:positionV relativeFrom="paragraph">
              <wp:posOffset>28575</wp:posOffset>
            </wp:positionV>
            <wp:extent cx="581025" cy="340995"/>
            <wp:effectExtent l="0" t="0" r="9525" b="1905"/>
            <wp:wrapNone/>
            <wp:docPr id="3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E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 wp14:anchorId="7E30C2EC" wp14:editId="2FB2CCA0">
            <wp:simplePos x="0" y="0"/>
            <wp:positionH relativeFrom="column">
              <wp:posOffset>2089785</wp:posOffset>
            </wp:positionH>
            <wp:positionV relativeFrom="paragraph">
              <wp:posOffset>28575</wp:posOffset>
            </wp:positionV>
            <wp:extent cx="571500" cy="342900"/>
            <wp:effectExtent l="0" t="0" r="0" b="0"/>
            <wp:wrapNone/>
            <wp:docPr id="4" name="Picture 4" descr="Image result for hom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m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E">
        <w:rPr>
          <w:rFonts w:ascii="Times New Roman" w:eastAsia="Calibri" w:hAnsi="Times New Roman" w:cs="Times New Roman"/>
          <w:noProof/>
        </w:rPr>
        <w:tab/>
      </w:r>
      <w:r w:rsidRPr="00DB43DE">
        <w:rPr>
          <w:rFonts w:ascii="Times New Roman" w:eastAsia="Calibri" w:hAnsi="Times New Roman" w:cs="Times New Roman"/>
          <w:noProof/>
        </w:rPr>
        <w:tab/>
        <w:t xml:space="preserve">  </w:t>
      </w:r>
      <w:r w:rsidRPr="00DB43DE">
        <w:rPr>
          <w:rFonts w:ascii="Times New Roman" w:eastAsia="Calibri" w:hAnsi="Times New Roman" w:cs="Times New Roman"/>
          <w:b/>
        </w:rPr>
        <w:t>Small Group</w:t>
      </w:r>
    </w:p>
    <w:p w:rsidR="00DC0318" w:rsidRPr="00DB43DE" w:rsidRDefault="00DC0318" w:rsidP="00DC0318">
      <w:pPr>
        <w:jc w:val="center"/>
        <w:rPr>
          <w:rFonts w:ascii="Times New Roman" w:eastAsia="Calibri" w:hAnsi="Times New Roman" w:cs="Times New Roman"/>
          <w:b/>
        </w:rPr>
      </w:pPr>
      <w:r w:rsidRPr="00DB43DE">
        <w:rPr>
          <w:rFonts w:ascii="Times New Roman" w:eastAsia="Calibri" w:hAnsi="Times New Roman" w:cs="Times New Roman"/>
          <w:b/>
        </w:rPr>
        <w:t>Reflection Questions</w:t>
      </w:r>
    </w:p>
    <w:p w:rsidR="00DC0318" w:rsidRPr="00DB43DE" w:rsidRDefault="00DC0318" w:rsidP="00DC0318">
      <w:pPr>
        <w:jc w:val="center"/>
        <w:rPr>
          <w:rFonts w:ascii="Times New Roman" w:eastAsia="Calibri" w:hAnsi="Times New Roman" w:cs="Times New Roman"/>
          <w:sz w:val="20"/>
        </w:rPr>
      </w:pPr>
      <w:r w:rsidRPr="00DB43DE">
        <w:rPr>
          <w:rFonts w:ascii="Times New Roman" w:eastAsia="Calibri" w:hAnsi="Times New Roman" w:cs="Times New Roman"/>
          <w:sz w:val="20"/>
        </w:rPr>
        <w:t xml:space="preserve">(Please take time to ponder and pencil in </w:t>
      </w:r>
    </w:p>
    <w:p w:rsidR="00DC0318" w:rsidRDefault="00DC0318" w:rsidP="00DC0318">
      <w:pPr>
        <w:jc w:val="center"/>
        <w:rPr>
          <w:rFonts w:ascii="Times New Roman" w:eastAsia="Calibri" w:hAnsi="Times New Roman" w:cs="Times New Roman"/>
          <w:sz w:val="20"/>
        </w:rPr>
      </w:pPr>
      <w:proofErr w:type="gramStart"/>
      <w:r w:rsidRPr="00DB43DE">
        <w:rPr>
          <w:rFonts w:ascii="Times New Roman" w:eastAsia="Calibri" w:hAnsi="Times New Roman" w:cs="Times New Roman"/>
          <w:sz w:val="20"/>
        </w:rPr>
        <w:t>to</w:t>
      </w:r>
      <w:proofErr w:type="gramEnd"/>
      <w:r w:rsidRPr="00DB43DE">
        <w:rPr>
          <w:rFonts w:ascii="Times New Roman" w:eastAsia="Calibri" w:hAnsi="Times New Roman" w:cs="Times New Roman"/>
          <w:sz w:val="20"/>
        </w:rPr>
        <w:t xml:space="preserve"> prep for this week’s small group session.)</w:t>
      </w:r>
    </w:p>
    <w:p w:rsidR="00DC0318" w:rsidRPr="00A17870" w:rsidRDefault="00DC0318" w:rsidP="00DC0318">
      <w:pPr>
        <w:jc w:val="center"/>
        <w:rPr>
          <w:rFonts w:ascii="Times New Roman" w:eastAsia="Calibri" w:hAnsi="Times New Roman" w:cs="Times New Roman"/>
          <w:sz w:val="8"/>
        </w:rPr>
      </w:pPr>
    </w:p>
    <w:p w:rsidR="00A17870" w:rsidRPr="00FA6717" w:rsidRDefault="00A17870" w:rsidP="00446A57">
      <w:pPr>
        <w:rPr>
          <w:rFonts w:ascii="Times New Roman" w:eastAsia="Calibri" w:hAnsi="Times New Roman" w:cs="Times New Roman"/>
          <w:i/>
          <w:sz w:val="22"/>
        </w:rPr>
      </w:pPr>
      <w:r w:rsidRPr="00FA6717">
        <w:rPr>
          <w:rFonts w:ascii="Times New Roman" w:eastAsia="Calibri" w:hAnsi="Times New Roman" w:cs="Times New Roman"/>
          <w:i/>
          <w:sz w:val="22"/>
        </w:rPr>
        <w:t>*This week’s sermon was on prayer.  On a scale of 1-10</w:t>
      </w:r>
      <w:r w:rsidR="00FA6717">
        <w:rPr>
          <w:rFonts w:ascii="Times New Roman" w:eastAsia="Calibri" w:hAnsi="Times New Roman" w:cs="Times New Roman"/>
          <w:i/>
          <w:sz w:val="22"/>
        </w:rPr>
        <w:t>,</w:t>
      </w:r>
      <w:r w:rsidRPr="00FA6717">
        <w:rPr>
          <w:rFonts w:ascii="Times New Roman" w:eastAsia="Calibri" w:hAnsi="Times New Roman" w:cs="Times New Roman"/>
          <w:i/>
          <w:sz w:val="22"/>
        </w:rPr>
        <w:t xml:space="preserve"> how would you rate your prayer life?  What’s one thing you’</w:t>
      </w:r>
      <w:r w:rsidR="00FA6717">
        <w:rPr>
          <w:rFonts w:ascii="Times New Roman" w:eastAsia="Calibri" w:hAnsi="Times New Roman" w:cs="Times New Roman"/>
          <w:i/>
          <w:sz w:val="22"/>
        </w:rPr>
        <w:t xml:space="preserve">ve learned </w:t>
      </w:r>
      <w:r w:rsidRPr="00FA6717">
        <w:rPr>
          <w:rFonts w:ascii="Times New Roman" w:eastAsia="Calibri" w:hAnsi="Times New Roman" w:cs="Times New Roman"/>
          <w:i/>
          <w:sz w:val="22"/>
        </w:rPr>
        <w:t>on prayer</w:t>
      </w:r>
      <w:r w:rsidR="00FA6717">
        <w:rPr>
          <w:rFonts w:ascii="Times New Roman" w:eastAsia="Calibri" w:hAnsi="Times New Roman" w:cs="Times New Roman"/>
          <w:i/>
          <w:sz w:val="22"/>
        </w:rPr>
        <w:t xml:space="preserve"> thru the years</w:t>
      </w:r>
      <w:r w:rsidRPr="00FA6717">
        <w:rPr>
          <w:rFonts w:ascii="Times New Roman" w:eastAsia="Calibri" w:hAnsi="Times New Roman" w:cs="Times New Roman"/>
          <w:i/>
          <w:sz w:val="22"/>
        </w:rPr>
        <w:t xml:space="preserve"> that’s helped you?  What’s one thing that frustrates you </w:t>
      </w:r>
      <w:r w:rsidR="00FA6717">
        <w:rPr>
          <w:rFonts w:ascii="Times New Roman" w:eastAsia="Calibri" w:hAnsi="Times New Roman" w:cs="Times New Roman"/>
          <w:i/>
          <w:sz w:val="22"/>
        </w:rPr>
        <w:t xml:space="preserve">still </w:t>
      </w:r>
      <w:r w:rsidRPr="00FA6717">
        <w:rPr>
          <w:rFonts w:ascii="Times New Roman" w:eastAsia="Calibri" w:hAnsi="Times New Roman" w:cs="Times New Roman"/>
          <w:i/>
          <w:sz w:val="22"/>
        </w:rPr>
        <w:t>about prayer?</w:t>
      </w:r>
    </w:p>
    <w:p w:rsidR="00A17870" w:rsidRPr="00FA6717" w:rsidRDefault="00A17870" w:rsidP="00446A57">
      <w:pPr>
        <w:rPr>
          <w:rFonts w:ascii="Times New Roman" w:eastAsia="Calibri" w:hAnsi="Times New Roman" w:cs="Times New Roman"/>
          <w:i/>
          <w:sz w:val="22"/>
        </w:rPr>
      </w:pPr>
    </w:p>
    <w:p w:rsidR="00A17870" w:rsidRPr="00FA6717" w:rsidRDefault="00A17870" w:rsidP="00446A57">
      <w:pPr>
        <w:rPr>
          <w:rFonts w:ascii="Times New Roman" w:eastAsia="Calibri" w:hAnsi="Times New Roman" w:cs="Times New Roman"/>
          <w:i/>
          <w:sz w:val="22"/>
        </w:rPr>
      </w:pPr>
    </w:p>
    <w:p w:rsidR="00A17870" w:rsidRPr="00FA6717" w:rsidRDefault="00A17870" w:rsidP="00446A57">
      <w:pPr>
        <w:rPr>
          <w:rFonts w:ascii="Times New Roman" w:eastAsia="Calibri" w:hAnsi="Times New Roman" w:cs="Times New Roman"/>
          <w:i/>
          <w:sz w:val="22"/>
        </w:rPr>
      </w:pPr>
    </w:p>
    <w:p w:rsidR="00A17870" w:rsidRPr="00FA6717" w:rsidRDefault="00A17870" w:rsidP="00446A57">
      <w:pPr>
        <w:rPr>
          <w:rFonts w:ascii="Times New Roman" w:eastAsia="Calibri" w:hAnsi="Times New Roman" w:cs="Times New Roman"/>
          <w:i/>
          <w:sz w:val="22"/>
        </w:rPr>
      </w:pPr>
    </w:p>
    <w:p w:rsidR="00A17870" w:rsidRPr="00FA6717" w:rsidRDefault="00A17870" w:rsidP="00446A57">
      <w:pPr>
        <w:rPr>
          <w:rFonts w:ascii="Times New Roman" w:eastAsia="Calibri" w:hAnsi="Times New Roman" w:cs="Times New Roman"/>
          <w:i/>
          <w:sz w:val="22"/>
        </w:rPr>
      </w:pPr>
    </w:p>
    <w:p w:rsidR="00A17870" w:rsidRPr="00FA6717" w:rsidRDefault="00A17870" w:rsidP="00446A57">
      <w:pPr>
        <w:rPr>
          <w:rFonts w:ascii="Times New Roman" w:eastAsia="Calibri" w:hAnsi="Times New Roman" w:cs="Times New Roman"/>
          <w:i/>
          <w:sz w:val="22"/>
        </w:rPr>
      </w:pPr>
    </w:p>
    <w:p w:rsidR="00A17870" w:rsidRPr="00FA6717" w:rsidRDefault="00A17870" w:rsidP="00446A57">
      <w:pPr>
        <w:rPr>
          <w:rFonts w:ascii="Times New Roman" w:eastAsia="Calibri" w:hAnsi="Times New Roman" w:cs="Times New Roman"/>
          <w:i/>
          <w:sz w:val="22"/>
        </w:rPr>
      </w:pPr>
      <w:r w:rsidRPr="00FA6717">
        <w:rPr>
          <w:rFonts w:ascii="Times New Roman" w:eastAsia="Calibri" w:hAnsi="Times New Roman" w:cs="Times New Roman"/>
          <w:i/>
          <w:sz w:val="22"/>
        </w:rPr>
        <w:t>Thinking ahead to the next Chosen episode...</w:t>
      </w:r>
    </w:p>
    <w:p w:rsidR="00DC0318" w:rsidRPr="00FA6717" w:rsidRDefault="00DC0318" w:rsidP="00446A57">
      <w:pPr>
        <w:rPr>
          <w:rFonts w:ascii="Times New Roman" w:eastAsia="Calibri" w:hAnsi="Times New Roman" w:cs="Times New Roman"/>
          <w:b/>
          <w:i/>
          <w:sz w:val="22"/>
        </w:rPr>
      </w:pPr>
      <w:r w:rsidRPr="00FA6717">
        <w:rPr>
          <w:rFonts w:ascii="Times New Roman" w:eastAsia="Calibri" w:hAnsi="Times New Roman" w:cs="Times New Roman"/>
          <w:i/>
          <w:sz w:val="22"/>
        </w:rPr>
        <w:t>*</w:t>
      </w:r>
      <w:r w:rsidR="00446A57" w:rsidRPr="00FA6717">
        <w:rPr>
          <w:rFonts w:ascii="Times New Roman" w:eastAsia="Calibri" w:hAnsi="Times New Roman" w:cs="Times New Roman"/>
          <w:b/>
          <w:i/>
          <w:sz w:val="22"/>
        </w:rPr>
        <w:t>Read: Luke 14:15-24</w:t>
      </w:r>
    </w:p>
    <w:p w:rsidR="00446A57" w:rsidRPr="00FA6717" w:rsidRDefault="00A17870" w:rsidP="00446A57">
      <w:pPr>
        <w:rPr>
          <w:rFonts w:ascii="Times New Roman" w:eastAsia="Calibri" w:hAnsi="Times New Roman" w:cs="Times New Roman"/>
          <w:i/>
          <w:sz w:val="22"/>
        </w:rPr>
      </w:pPr>
      <w:r w:rsidRPr="00FA6717">
        <w:rPr>
          <w:rFonts w:ascii="Times New Roman" w:eastAsia="Calibri" w:hAnsi="Times New Roman" w:cs="Times New Roman"/>
          <w:i/>
          <w:sz w:val="22"/>
        </w:rPr>
        <w:t>If Jesus were telling this parable about your life, which excuse do you think He’d name for any reluctance you’ve had with Him?  In other words, what in your lif</w:t>
      </w:r>
      <w:r w:rsidR="00FA6717">
        <w:rPr>
          <w:rFonts w:ascii="Times New Roman" w:eastAsia="Calibri" w:hAnsi="Times New Roman" w:cs="Times New Roman"/>
          <w:i/>
          <w:sz w:val="22"/>
        </w:rPr>
        <w:t>e keeps you from responding all-in to Jesus’ invite?</w:t>
      </w:r>
    </w:p>
    <w:p w:rsidR="00A17870" w:rsidRPr="00FA6717" w:rsidRDefault="00A17870" w:rsidP="00446A57">
      <w:pPr>
        <w:rPr>
          <w:rFonts w:ascii="Times New Roman" w:eastAsia="Calibri" w:hAnsi="Times New Roman" w:cs="Times New Roman"/>
          <w:i/>
          <w:sz w:val="22"/>
        </w:rPr>
      </w:pPr>
    </w:p>
    <w:p w:rsidR="00A17870" w:rsidRPr="00FA6717" w:rsidRDefault="00A17870" w:rsidP="00446A57">
      <w:pPr>
        <w:rPr>
          <w:rFonts w:ascii="Times New Roman" w:eastAsia="Calibri" w:hAnsi="Times New Roman" w:cs="Times New Roman"/>
          <w:i/>
          <w:sz w:val="22"/>
        </w:rPr>
      </w:pPr>
    </w:p>
    <w:p w:rsidR="00A17870" w:rsidRPr="00FA6717" w:rsidRDefault="00A17870" w:rsidP="00446A57">
      <w:pPr>
        <w:rPr>
          <w:rFonts w:ascii="Times New Roman" w:eastAsia="Calibri" w:hAnsi="Times New Roman" w:cs="Times New Roman"/>
          <w:i/>
          <w:sz w:val="22"/>
        </w:rPr>
      </w:pPr>
    </w:p>
    <w:p w:rsidR="00A17870" w:rsidRPr="00FA6717" w:rsidRDefault="00A17870" w:rsidP="00446A57">
      <w:pPr>
        <w:rPr>
          <w:rFonts w:ascii="Times New Roman" w:eastAsia="Calibri" w:hAnsi="Times New Roman" w:cs="Times New Roman"/>
          <w:i/>
          <w:sz w:val="22"/>
        </w:rPr>
      </w:pPr>
    </w:p>
    <w:p w:rsidR="00446A57" w:rsidRPr="00FA6717" w:rsidRDefault="00446A57" w:rsidP="00446A57">
      <w:pPr>
        <w:rPr>
          <w:rFonts w:ascii="Times New Roman" w:eastAsia="Calibri" w:hAnsi="Times New Roman" w:cs="Times New Roman"/>
          <w:b/>
          <w:i/>
          <w:sz w:val="22"/>
        </w:rPr>
      </w:pPr>
    </w:p>
    <w:p w:rsidR="00446A57" w:rsidRPr="00FA6717" w:rsidRDefault="00446A57" w:rsidP="00446A57">
      <w:pPr>
        <w:rPr>
          <w:rFonts w:ascii="Times New Roman" w:eastAsia="Calibri" w:hAnsi="Times New Roman" w:cs="Times New Roman"/>
          <w:b/>
          <w:i/>
          <w:sz w:val="22"/>
        </w:rPr>
      </w:pPr>
      <w:r w:rsidRPr="00FA6717">
        <w:rPr>
          <w:rFonts w:ascii="Times New Roman" w:eastAsia="Calibri" w:hAnsi="Times New Roman" w:cs="Times New Roman"/>
          <w:b/>
          <w:i/>
          <w:sz w:val="22"/>
        </w:rPr>
        <w:t>*Read: Mark 7:31-37</w:t>
      </w:r>
    </w:p>
    <w:p w:rsidR="00A17870" w:rsidRPr="00FA6717" w:rsidRDefault="00A17870" w:rsidP="00446A57">
      <w:pPr>
        <w:rPr>
          <w:rFonts w:ascii="Times New Roman" w:eastAsia="Calibri" w:hAnsi="Times New Roman" w:cs="Times New Roman"/>
          <w:i/>
          <w:sz w:val="22"/>
        </w:rPr>
      </w:pPr>
      <w:r w:rsidRPr="00FA6717">
        <w:rPr>
          <w:rFonts w:ascii="Times New Roman" w:eastAsia="Calibri" w:hAnsi="Times New Roman" w:cs="Times New Roman"/>
          <w:i/>
          <w:sz w:val="22"/>
        </w:rPr>
        <w:t>Why do you think Jesus heals different people in different ways (</w:t>
      </w:r>
      <w:proofErr w:type="spellStart"/>
      <w:r w:rsidRPr="00FA6717">
        <w:rPr>
          <w:rFonts w:ascii="Times New Roman" w:eastAsia="Calibri" w:hAnsi="Times New Roman" w:cs="Times New Roman"/>
          <w:i/>
          <w:sz w:val="22"/>
        </w:rPr>
        <w:t>ie</w:t>
      </w:r>
      <w:proofErr w:type="spellEnd"/>
      <w:r w:rsidRPr="00FA6717">
        <w:rPr>
          <w:rFonts w:ascii="Times New Roman" w:eastAsia="Calibri" w:hAnsi="Times New Roman" w:cs="Times New Roman"/>
          <w:i/>
          <w:sz w:val="22"/>
        </w:rPr>
        <w:t xml:space="preserve">. here with spit, other places </w:t>
      </w:r>
      <w:r w:rsidR="00FA6717">
        <w:rPr>
          <w:rFonts w:ascii="Times New Roman" w:eastAsia="Calibri" w:hAnsi="Times New Roman" w:cs="Times New Roman"/>
          <w:i/>
          <w:sz w:val="22"/>
        </w:rPr>
        <w:t xml:space="preserve">laying on hands, words, </w:t>
      </w:r>
      <w:r w:rsidRPr="00FA6717">
        <w:rPr>
          <w:rFonts w:ascii="Times New Roman" w:eastAsia="Calibri" w:hAnsi="Times New Roman" w:cs="Times New Roman"/>
          <w:i/>
          <w:sz w:val="22"/>
        </w:rPr>
        <w:t xml:space="preserve"> sometimes He’s not even present, etc.)?</w:t>
      </w:r>
    </w:p>
    <w:p w:rsidR="00446A57" w:rsidRPr="00FA6717" w:rsidRDefault="00446A57" w:rsidP="00446A57">
      <w:pPr>
        <w:rPr>
          <w:rFonts w:ascii="Times New Roman" w:eastAsia="Calibri" w:hAnsi="Times New Roman" w:cs="Times New Roman"/>
          <w:b/>
          <w:i/>
          <w:sz w:val="22"/>
        </w:rPr>
      </w:pPr>
    </w:p>
    <w:p w:rsidR="00A17870" w:rsidRPr="00FA6717" w:rsidRDefault="00A17870" w:rsidP="00446A57">
      <w:pPr>
        <w:rPr>
          <w:rFonts w:ascii="Times New Roman" w:eastAsia="Calibri" w:hAnsi="Times New Roman" w:cs="Times New Roman"/>
          <w:b/>
          <w:i/>
          <w:sz w:val="22"/>
        </w:rPr>
      </w:pPr>
    </w:p>
    <w:p w:rsidR="00A17870" w:rsidRPr="00FA6717" w:rsidRDefault="00A17870" w:rsidP="00446A57">
      <w:pPr>
        <w:rPr>
          <w:rFonts w:ascii="Times New Roman" w:eastAsia="Calibri" w:hAnsi="Times New Roman" w:cs="Times New Roman"/>
          <w:b/>
          <w:i/>
          <w:sz w:val="22"/>
        </w:rPr>
      </w:pPr>
    </w:p>
    <w:p w:rsidR="00A17870" w:rsidRPr="00FA6717" w:rsidRDefault="00A17870" w:rsidP="00446A57">
      <w:pPr>
        <w:rPr>
          <w:rFonts w:ascii="Times New Roman" w:eastAsia="Calibri" w:hAnsi="Times New Roman" w:cs="Times New Roman"/>
          <w:b/>
          <w:i/>
          <w:sz w:val="22"/>
        </w:rPr>
      </w:pPr>
    </w:p>
    <w:p w:rsidR="00446A57" w:rsidRPr="00FA6717" w:rsidRDefault="00446A57" w:rsidP="00446A57">
      <w:pPr>
        <w:rPr>
          <w:rFonts w:ascii="Times New Roman" w:eastAsia="Calibri" w:hAnsi="Times New Roman" w:cs="Times New Roman"/>
          <w:b/>
          <w:i/>
          <w:sz w:val="22"/>
        </w:rPr>
      </w:pPr>
    </w:p>
    <w:p w:rsidR="00446A57" w:rsidRPr="00FA6717" w:rsidRDefault="00446A57" w:rsidP="00446A57">
      <w:pPr>
        <w:rPr>
          <w:rFonts w:ascii="Times New Roman" w:eastAsia="Calibri" w:hAnsi="Times New Roman" w:cs="Times New Roman"/>
          <w:i/>
          <w:sz w:val="22"/>
        </w:rPr>
      </w:pPr>
      <w:r w:rsidRPr="00FA6717">
        <w:rPr>
          <w:rFonts w:ascii="Times New Roman" w:eastAsia="Calibri" w:hAnsi="Times New Roman" w:cs="Times New Roman"/>
          <w:b/>
          <w:i/>
          <w:sz w:val="22"/>
        </w:rPr>
        <w:t>*Read: Mark 9:33-37</w:t>
      </w:r>
    </w:p>
    <w:p w:rsidR="00F02412" w:rsidRPr="00FA6717" w:rsidRDefault="00FA6717" w:rsidP="00411538">
      <w:pPr>
        <w:rPr>
          <w:i/>
          <w:sz w:val="22"/>
        </w:rPr>
      </w:pPr>
      <w:r w:rsidRPr="00FA6717">
        <w:rPr>
          <w:i/>
          <w:sz w:val="22"/>
        </w:rPr>
        <w:t>List some of the ways Jesus came as a model servant.  Can you think of any ways you’ve intentionally served someone this past week? Explain.</w:t>
      </w:r>
    </w:p>
    <w:p w:rsidR="00363EA6" w:rsidRDefault="00363EA6" w:rsidP="00411538"/>
    <w:p w:rsidR="00FA6717" w:rsidRDefault="00FA6717" w:rsidP="00411538"/>
    <w:p w:rsidR="00FA6717" w:rsidRDefault="00FA6717" w:rsidP="00FA6717">
      <w:pPr>
        <w:spacing w:line="480" w:lineRule="auto"/>
        <w:rPr>
          <w:rFonts w:ascii="Times New Roman" w:eastAsia="Calibri" w:hAnsi="Times New Roman" w:cs="Times New Roman"/>
          <w:noProof/>
        </w:rPr>
      </w:pPr>
    </w:p>
    <w:p w:rsidR="00FA6717" w:rsidRPr="00BD7FE8" w:rsidRDefault="00FA6717" w:rsidP="00FA6717">
      <w:r w:rsidRPr="00DB43DE">
        <w:rPr>
          <w:rFonts w:ascii="Times New Roman" w:eastAsia="Calibri" w:hAnsi="Times New Roman" w:cs="Times New Roman"/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5EC7392E" wp14:editId="1BE9756D">
            <wp:simplePos x="0" y="0"/>
            <wp:positionH relativeFrom="column">
              <wp:posOffset>194310</wp:posOffset>
            </wp:positionH>
            <wp:positionV relativeFrom="paragraph">
              <wp:posOffset>28575</wp:posOffset>
            </wp:positionV>
            <wp:extent cx="581025" cy="340995"/>
            <wp:effectExtent l="0" t="0" r="9525" b="1905"/>
            <wp:wrapNone/>
            <wp:docPr id="13" name="Picture 1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E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83840" behindDoc="1" locked="0" layoutInCell="1" allowOverlap="1" wp14:anchorId="664A96A9" wp14:editId="5682B6D9">
            <wp:simplePos x="0" y="0"/>
            <wp:positionH relativeFrom="column">
              <wp:posOffset>2089785</wp:posOffset>
            </wp:positionH>
            <wp:positionV relativeFrom="paragraph">
              <wp:posOffset>28575</wp:posOffset>
            </wp:positionV>
            <wp:extent cx="571500" cy="342900"/>
            <wp:effectExtent l="0" t="0" r="0" b="0"/>
            <wp:wrapNone/>
            <wp:docPr id="14" name="Picture 14" descr="Image result for hom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m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E">
        <w:rPr>
          <w:rFonts w:ascii="Times New Roman" w:eastAsia="Calibri" w:hAnsi="Times New Roman" w:cs="Times New Roman"/>
          <w:noProof/>
        </w:rPr>
        <w:tab/>
      </w:r>
      <w:r w:rsidRPr="00DB43DE">
        <w:rPr>
          <w:rFonts w:ascii="Times New Roman" w:eastAsia="Calibri" w:hAnsi="Times New Roman" w:cs="Times New Roman"/>
          <w:noProof/>
        </w:rPr>
        <w:tab/>
        <w:t xml:space="preserve">  </w:t>
      </w:r>
      <w:r w:rsidRPr="00DB43DE">
        <w:rPr>
          <w:rFonts w:ascii="Times New Roman" w:eastAsia="Calibri" w:hAnsi="Times New Roman" w:cs="Times New Roman"/>
          <w:b/>
        </w:rPr>
        <w:t>Small Group</w:t>
      </w:r>
    </w:p>
    <w:p w:rsidR="00FA6717" w:rsidRPr="00DB43DE" w:rsidRDefault="00FA6717" w:rsidP="00FA6717">
      <w:pPr>
        <w:jc w:val="center"/>
        <w:rPr>
          <w:rFonts w:ascii="Times New Roman" w:eastAsia="Calibri" w:hAnsi="Times New Roman" w:cs="Times New Roman"/>
          <w:b/>
        </w:rPr>
      </w:pPr>
      <w:r w:rsidRPr="00DB43DE">
        <w:rPr>
          <w:rFonts w:ascii="Times New Roman" w:eastAsia="Calibri" w:hAnsi="Times New Roman" w:cs="Times New Roman"/>
          <w:b/>
        </w:rPr>
        <w:t>Reflection Questions</w:t>
      </w:r>
    </w:p>
    <w:p w:rsidR="00FA6717" w:rsidRPr="00DB43DE" w:rsidRDefault="00FA6717" w:rsidP="00FA6717">
      <w:pPr>
        <w:jc w:val="center"/>
        <w:rPr>
          <w:rFonts w:ascii="Times New Roman" w:eastAsia="Calibri" w:hAnsi="Times New Roman" w:cs="Times New Roman"/>
          <w:sz w:val="20"/>
        </w:rPr>
      </w:pPr>
      <w:r w:rsidRPr="00DB43DE">
        <w:rPr>
          <w:rFonts w:ascii="Times New Roman" w:eastAsia="Calibri" w:hAnsi="Times New Roman" w:cs="Times New Roman"/>
          <w:sz w:val="20"/>
        </w:rPr>
        <w:t xml:space="preserve">(Please take time to ponder and pencil in </w:t>
      </w:r>
    </w:p>
    <w:p w:rsidR="00FA6717" w:rsidRDefault="00FA6717" w:rsidP="00FA6717">
      <w:pPr>
        <w:jc w:val="center"/>
        <w:rPr>
          <w:rFonts w:ascii="Times New Roman" w:eastAsia="Calibri" w:hAnsi="Times New Roman" w:cs="Times New Roman"/>
          <w:sz w:val="20"/>
        </w:rPr>
      </w:pPr>
      <w:proofErr w:type="gramStart"/>
      <w:r w:rsidRPr="00DB43DE">
        <w:rPr>
          <w:rFonts w:ascii="Times New Roman" w:eastAsia="Calibri" w:hAnsi="Times New Roman" w:cs="Times New Roman"/>
          <w:sz w:val="20"/>
        </w:rPr>
        <w:t>to</w:t>
      </w:r>
      <w:proofErr w:type="gramEnd"/>
      <w:r w:rsidRPr="00DB43DE">
        <w:rPr>
          <w:rFonts w:ascii="Times New Roman" w:eastAsia="Calibri" w:hAnsi="Times New Roman" w:cs="Times New Roman"/>
          <w:sz w:val="20"/>
        </w:rPr>
        <w:t xml:space="preserve"> prep for this week’s small group session.)</w:t>
      </w:r>
    </w:p>
    <w:p w:rsidR="00FA6717" w:rsidRPr="00A17870" w:rsidRDefault="00FA6717" w:rsidP="00FA6717">
      <w:pPr>
        <w:jc w:val="center"/>
        <w:rPr>
          <w:rFonts w:ascii="Times New Roman" w:eastAsia="Calibri" w:hAnsi="Times New Roman" w:cs="Times New Roman"/>
          <w:sz w:val="8"/>
        </w:rPr>
      </w:pPr>
    </w:p>
    <w:p w:rsidR="00FA6717" w:rsidRPr="00FA6717" w:rsidRDefault="00FA6717" w:rsidP="00FA6717">
      <w:pPr>
        <w:rPr>
          <w:rFonts w:ascii="Times New Roman" w:eastAsia="Calibri" w:hAnsi="Times New Roman" w:cs="Times New Roman"/>
          <w:i/>
          <w:sz w:val="22"/>
        </w:rPr>
      </w:pPr>
      <w:r w:rsidRPr="00FA6717">
        <w:rPr>
          <w:rFonts w:ascii="Times New Roman" w:eastAsia="Calibri" w:hAnsi="Times New Roman" w:cs="Times New Roman"/>
          <w:i/>
          <w:sz w:val="22"/>
        </w:rPr>
        <w:t>*This week’s sermon was on prayer.  On a scale of 1-10</w:t>
      </w:r>
      <w:r>
        <w:rPr>
          <w:rFonts w:ascii="Times New Roman" w:eastAsia="Calibri" w:hAnsi="Times New Roman" w:cs="Times New Roman"/>
          <w:i/>
          <w:sz w:val="22"/>
        </w:rPr>
        <w:t>,</w:t>
      </w:r>
      <w:r w:rsidRPr="00FA6717">
        <w:rPr>
          <w:rFonts w:ascii="Times New Roman" w:eastAsia="Calibri" w:hAnsi="Times New Roman" w:cs="Times New Roman"/>
          <w:i/>
          <w:sz w:val="22"/>
        </w:rPr>
        <w:t xml:space="preserve"> how would you rate your prayer life?  What’s one thing you’</w:t>
      </w:r>
      <w:r>
        <w:rPr>
          <w:rFonts w:ascii="Times New Roman" w:eastAsia="Calibri" w:hAnsi="Times New Roman" w:cs="Times New Roman"/>
          <w:i/>
          <w:sz w:val="22"/>
        </w:rPr>
        <w:t xml:space="preserve">ve learned </w:t>
      </w:r>
      <w:r w:rsidRPr="00FA6717">
        <w:rPr>
          <w:rFonts w:ascii="Times New Roman" w:eastAsia="Calibri" w:hAnsi="Times New Roman" w:cs="Times New Roman"/>
          <w:i/>
          <w:sz w:val="22"/>
        </w:rPr>
        <w:t>on prayer</w:t>
      </w:r>
      <w:r>
        <w:rPr>
          <w:rFonts w:ascii="Times New Roman" w:eastAsia="Calibri" w:hAnsi="Times New Roman" w:cs="Times New Roman"/>
          <w:i/>
          <w:sz w:val="22"/>
        </w:rPr>
        <w:t xml:space="preserve"> thru the years</w:t>
      </w:r>
      <w:r w:rsidRPr="00FA6717">
        <w:rPr>
          <w:rFonts w:ascii="Times New Roman" w:eastAsia="Calibri" w:hAnsi="Times New Roman" w:cs="Times New Roman"/>
          <w:i/>
          <w:sz w:val="22"/>
        </w:rPr>
        <w:t xml:space="preserve"> that’s helped you?  What’s one thing that frustrates you </w:t>
      </w:r>
      <w:r>
        <w:rPr>
          <w:rFonts w:ascii="Times New Roman" w:eastAsia="Calibri" w:hAnsi="Times New Roman" w:cs="Times New Roman"/>
          <w:i/>
          <w:sz w:val="22"/>
        </w:rPr>
        <w:t xml:space="preserve">still </w:t>
      </w:r>
      <w:r w:rsidRPr="00FA6717">
        <w:rPr>
          <w:rFonts w:ascii="Times New Roman" w:eastAsia="Calibri" w:hAnsi="Times New Roman" w:cs="Times New Roman"/>
          <w:i/>
          <w:sz w:val="22"/>
        </w:rPr>
        <w:t>about prayer?</w:t>
      </w:r>
    </w:p>
    <w:p w:rsidR="00FA6717" w:rsidRPr="00FA6717" w:rsidRDefault="00FA6717" w:rsidP="00FA6717">
      <w:pPr>
        <w:rPr>
          <w:rFonts w:ascii="Times New Roman" w:eastAsia="Calibri" w:hAnsi="Times New Roman" w:cs="Times New Roman"/>
          <w:i/>
          <w:sz w:val="22"/>
        </w:rPr>
      </w:pPr>
    </w:p>
    <w:p w:rsidR="00FA6717" w:rsidRPr="00FA6717" w:rsidRDefault="00FA6717" w:rsidP="00FA6717">
      <w:pPr>
        <w:rPr>
          <w:rFonts w:ascii="Times New Roman" w:eastAsia="Calibri" w:hAnsi="Times New Roman" w:cs="Times New Roman"/>
          <w:i/>
          <w:sz w:val="22"/>
        </w:rPr>
      </w:pPr>
    </w:p>
    <w:p w:rsidR="00FA6717" w:rsidRPr="00FA6717" w:rsidRDefault="00FA6717" w:rsidP="00FA6717">
      <w:pPr>
        <w:rPr>
          <w:rFonts w:ascii="Times New Roman" w:eastAsia="Calibri" w:hAnsi="Times New Roman" w:cs="Times New Roman"/>
          <w:i/>
          <w:sz w:val="22"/>
        </w:rPr>
      </w:pPr>
    </w:p>
    <w:p w:rsidR="00FA6717" w:rsidRPr="00FA6717" w:rsidRDefault="00FA6717" w:rsidP="00FA6717">
      <w:pPr>
        <w:rPr>
          <w:rFonts w:ascii="Times New Roman" w:eastAsia="Calibri" w:hAnsi="Times New Roman" w:cs="Times New Roman"/>
          <w:i/>
          <w:sz w:val="22"/>
        </w:rPr>
      </w:pPr>
    </w:p>
    <w:p w:rsidR="00FA6717" w:rsidRPr="00FA6717" w:rsidRDefault="00FA6717" w:rsidP="00FA6717">
      <w:pPr>
        <w:rPr>
          <w:rFonts w:ascii="Times New Roman" w:eastAsia="Calibri" w:hAnsi="Times New Roman" w:cs="Times New Roman"/>
          <w:i/>
          <w:sz w:val="22"/>
        </w:rPr>
      </w:pPr>
    </w:p>
    <w:p w:rsidR="00FA6717" w:rsidRPr="00FA6717" w:rsidRDefault="00FA6717" w:rsidP="00FA6717">
      <w:pPr>
        <w:rPr>
          <w:rFonts w:ascii="Times New Roman" w:eastAsia="Calibri" w:hAnsi="Times New Roman" w:cs="Times New Roman"/>
          <w:i/>
          <w:sz w:val="22"/>
        </w:rPr>
      </w:pPr>
    </w:p>
    <w:p w:rsidR="00FA6717" w:rsidRPr="00FA6717" w:rsidRDefault="00FA6717" w:rsidP="00FA6717">
      <w:pPr>
        <w:rPr>
          <w:rFonts w:ascii="Times New Roman" w:eastAsia="Calibri" w:hAnsi="Times New Roman" w:cs="Times New Roman"/>
          <w:i/>
          <w:sz w:val="22"/>
        </w:rPr>
      </w:pPr>
      <w:r w:rsidRPr="00FA6717">
        <w:rPr>
          <w:rFonts w:ascii="Times New Roman" w:eastAsia="Calibri" w:hAnsi="Times New Roman" w:cs="Times New Roman"/>
          <w:i/>
          <w:sz w:val="22"/>
        </w:rPr>
        <w:t>Thinking ahead to the next Chosen episode...</w:t>
      </w:r>
    </w:p>
    <w:p w:rsidR="00FA6717" w:rsidRPr="00FA6717" w:rsidRDefault="00FA6717" w:rsidP="00FA6717">
      <w:pPr>
        <w:rPr>
          <w:rFonts w:ascii="Times New Roman" w:eastAsia="Calibri" w:hAnsi="Times New Roman" w:cs="Times New Roman"/>
          <w:b/>
          <w:i/>
          <w:sz w:val="22"/>
        </w:rPr>
      </w:pPr>
      <w:r w:rsidRPr="00FA6717">
        <w:rPr>
          <w:rFonts w:ascii="Times New Roman" w:eastAsia="Calibri" w:hAnsi="Times New Roman" w:cs="Times New Roman"/>
          <w:i/>
          <w:sz w:val="22"/>
        </w:rPr>
        <w:t>*</w:t>
      </w:r>
      <w:r w:rsidRPr="00FA6717">
        <w:rPr>
          <w:rFonts w:ascii="Times New Roman" w:eastAsia="Calibri" w:hAnsi="Times New Roman" w:cs="Times New Roman"/>
          <w:b/>
          <w:i/>
          <w:sz w:val="22"/>
        </w:rPr>
        <w:t>Read: Luke 14:15-24</w:t>
      </w:r>
    </w:p>
    <w:p w:rsidR="00FA6717" w:rsidRPr="00FA6717" w:rsidRDefault="00FA6717" w:rsidP="00FA6717">
      <w:pPr>
        <w:rPr>
          <w:rFonts w:ascii="Times New Roman" w:eastAsia="Calibri" w:hAnsi="Times New Roman" w:cs="Times New Roman"/>
          <w:i/>
          <w:sz w:val="22"/>
        </w:rPr>
      </w:pPr>
      <w:r w:rsidRPr="00FA6717">
        <w:rPr>
          <w:rFonts w:ascii="Times New Roman" w:eastAsia="Calibri" w:hAnsi="Times New Roman" w:cs="Times New Roman"/>
          <w:i/>
          <w:sz w:val="22"/>
        </w:rPr>
        <w:t>If Jesus were telling this parable about your life, which excuse do you think He’d name for any reluctance you’ve had with Him?  In other words, what in your lif</w:t>
      </w:r>
      <w:r>
        <w:rPr>
          <w:rFonts w:ascii="Times New Roman" w:eastAsia="Calibri" w:hAnsi="Times New Roman" w:cs="Times New Roman"/>
          <w:i/>
          <w:sz w:val="22"/>
        </w:rPr>
        <w:t>e keeps you from responding all-in to Jesus’ invite?</w:t>
      </w:r>
    </w:p>
    <w:p w:rsidR="00FA6717" w:rsidRPr="00FA6717" w:rsidRDefault="00FA6717" w:rsidP="00FA6717">
      <w:pPr>
        <w:rPr>
          <w:rFonts w:ascii="Times New Roman" w:eastAsia="Calibri" w:hAnsi="Times New Roman" w:cs="Times New Roman"/>
          <w:i/>
          <w:sz w:val="22"/>
        </w:rPr>
      </w:pPr>
    </w:p>
    <w:p w:rsidR="00FA6717" w:rsidRPr="00FA6717" w:rsidRDefault="00FA6717" w:rsidP="00FA6717">
      <w:pPr>
        <w:rPr>
          <w:rFonts w:ascii="Times New Roman" w:eastAsia="Calibri" w:hAnsi="Times New Roman" w:cs="Times New Roman"/>
          <w:i/>
          <w:sz w:val="22"/>
        </w:rPr>
      </w:pPr>
    </w:p>
    <w:p w:rsidR="00FA6717" w:rsidRPr="00FA6717" w:rsidRDefault="00FA6717" w:rsidP="00FA6717">
      <w:pPr>
        <w:rPr>
          <w:rFonts w:ascii="Times New Roman" w:eastAsia="Calibri" w:hAnsi="Times New Roman" w:cs="Times New Roman"/>
          <w:i/>
          <w:sz w:val="22"/>
        </w:rPr>
      </w:pPr>
    </w:p>
    <w:p w:rsidR="00FA6717" w:rsidRPr="00FA6717" w:rsidRDefault="00FA6717" w:rsidP="00FA6717">
      <w:pPr>
        <w:rPr>
          <w:rFonts w:ascii="Times New Roman" w:eastAsia="Calibri" w:hAnsi="Times New Roman" w:cs="Times New Roman"/>
          <w:i/>
          <w:sz w:val="22"/>
        </w:rPr>
      </w:pPr>
    </w:p>
    <w:p w:rsidR="00FA6717" w:rsidRPr="00FA6717" w:rsidRDefault="00FA6717" w:rsidP="00FA6717">
      <w:pPr>
        <w:rPr>
          <w:rFonts w:ascii="Times New Roman" w:eastAsia="Calibri" w:hAnsi="Times New Roman" w:cs="Times New Roman"/>
          <w:b/>
          <w:i/>
          <w:sz w:val="22"/>
        </w:rPr>
      </w:pPr>
    </w:p>
    <w:p w:rsidR="00FA6717" w:rsidRPr="00FA6717" w:rsidRDefault="00FA6717" w:rsidP="00FA6717">
      <w:pPr>
        <w:rPr>
          <w:rFonts w:ascii="Times New Roman" w:eastAsia="Calibri" w:hAnsi="Times New Roman" w:cs="Times New Roman"/>
          <w:b/>
          <w:i/>
          <w:sz w:val="22"/>
        </w:rPr>
      </w:pPr>
      <w:r w:rsidRPr="00FA6717">
        <w:rPr>
          <w:rFonts w:ascii="Times New Roman" w:eastAsia="Calibri" w:hAnsi="Times New Roman" w:cs="Times New Roman"/>
          <w:b/>
          <w:i/>
          <w:sz w:val="22"/>
        </w:rPr>
        <w:t>*Read: Mark 7:31-37</w:t>
      </w:r>
    </w:p>
    <w:p w:rsidR="00FA6717" w:rsidRPr="00FA6717" w:rsidRDefault="00FA6717" w:rsidP="00FA6717">
      <w:pPr>
        <w:rPr>
          <w:rFonts w:ascii="Times New Roman" w:eastAsia="Calibri" w:hAnsi="Times New Roman" w:cs="Times New Roman"/>
          <w:i/>
          <w:sz w:val="22"/>
        </w:rPr>
      </w:pPr>
      <w:r w:rsidRPr="00FA6717">
        <w:rPr>
          <w:rFonts w:ascii="Times New Roman" w:eastAsia="Calibri" w:hAnsi="Times New Roman" w:cs="Times New Roman"/>
          <w:i/>
          <w:sz w:val="22"/>
        </w:rPr>
        <w:t>Why do you think Jesus heals different people in different ways (</w:t>
      </w:r>
      <w:proofErr w:type="spellStart"/>
      <w:r w:rsidRPr="00FA6717">
        <w:rPr>
          <w:rFonts w:ascii="Times New Roman" w:eastAsia="Calibri" w:hAnsi="Times New Roman" w:cs="Times New Roman"/>
          <w:i/>
          <w:sz w:val="22"/>
        </w:rPr>
        <w:t>ie</w:t>
      </w:r>
      <w:proofErr w:type="spellEnd"/>
      <w:r w:rsidRPr="00FA6717">
        <w:rPr>
          <w:rFonts w:ascii="Times New Roman" w:eastAsia="Calibri" w:hAnsi="Times New Roman" w:cs="Times New Roman"/>
          <w:i/>
          <w:sz w:val="22"/>
        </w:rPr>
        <w:t xml:space="preserve">. here with spit, other places </w:t>
      </w:r>
      <w:r>
        <w:rPr>
          <w:rFonts w:ascii="Times New Roman" w:eastAsia="Calibri" w:hAnsi="Times New Roman" w:cs="Times New Roman"/>
          <w:i/>
          <w:sz w:val="22"/>
        </w:rPr>
        <w:t xml:space="preserve">laying on hands, words, </w:t>
      </w:r>
      <w:r w:rsidRPr="00FA6717">
        <w:rPr>
          <w:rFonts w:ascii="Times New Roman" w:eastAsia="Calibri" w:hAnsi="Times New Roman" w:cs="Times New Roman"/>
          <w:i/>
          <w:sz w:val="22"/>
        </w:rPr>
        <w:t xml:space="preserve"> sometimes He’s not even present, etc.)?</w:t>
      </w:r>
    </w:p>
    <w:p w:rsidR="00FA6717" w:rsidRPr="00FA6717" w:rsidRDefault="00FA6717" w:rsidP="00FA6717">
      <w:pPr>
        <w:rPr>
          <w:rFonts w:ascii="Times New Roman" w:eastAsia="Calibri" w:hAnsi="Times New Roman" w:cs="Times New Roman"/>
          <w:b/>
          <w:i/>
          <w:sz w:val="22"/>
        </w:rPr>
      </w:pPr>
    </w:p>
    <w:p w:rsidR="00FA6717" w:rsidRPr="00FA6717" w:rsidRDefault="00FA6717" w:rsidP="00FA6717">
      <w:pPr>
        <w:rPr>
          <w:rFonts w:ascii="Times New Roman" w:eastAsia="Calibri" w:hAnsi="Times New Roman" w:cs="Times New Roman"/>
          <w:b/>
          <w:i/>
          <w:sz w:val="22"/>
        </w:rPr>
      </w:pPr>
    </w:p>
    <w:p w:rsidR="00FA6717" w:rsidRPr="00FA6717" w:rsidRDefault="00FA6717" w:rsidP="00FA6717">
      <w:pPr>
        <w:rPr>
          <w:rFonts w:ascii="Times New Roman" w:eastAsia="Calibri" w:hAnsi="Times New Roman" w:cs="Times New Roman"/>
          <w:b/>
          <w:i/>
          <w:sz w:val="22"/>
        </w:rPr>
      </w:pPr>
    </w:p>
    <w:p w:rsidR="00FA6717" w:rsidRPr="00FA6717" w:rsidRDefault="00FA6717" w:rsidP="00FA6717">
      <w:pPr>
        <w:rPr>
          <w:rFonts w:ascii="Times New Roman" w:eastAsia="Calibri" w:hAnsi="Times New Roman" w:cs="Times New Roman"/>
          <w:b/>
          <w:i/>
          <w:sz w:val="22"/>
        </w:rPr>
      </w:pPr>
    </w:p>
    <w:p w:rsidR="00FA6717" w:rsidRPr="00FA6717" w:rsidRDefault="00FA6717" w:rsidP="00FA6717">
      <w:pPr>
        <w:rPr>
          <w:rFonts w:ascii="Times New Roman" w:eastAsia="Calibri" w:hAnsi="Times New Roman" w:cs="Times New Roman"/>
          <w:b/>
          <w:i/>
          <w:sz w:val="22"/>
        </w:rPr>
      </w:pPr>
    </w:p>
    <w:p w:rsidR="00FA6717" w:rsidRPr="00FA6717" w:rsidRDefault="00FA6717" w:rsidP="00FA6717">
      <w:pPr>
        <w:rPr>
          <w:rFonts w:ascii="Times New Roman" w:eastAsia="Calibri" w:hAnsi="Times New Roman" w:cs="Times New Roman"/>
          <w:i/>
          <w:sz w:val="22"/>
        </w:rPr>
      </w:pPr>
      <w:r w:rsidRPr="00FA6717">
        <w:rPr>
          <w:rFonts w:ascii="Times New Roman" w:eastAsia="Calibri" w:hAnsi="Times New Roman" w:cs="Times New Roman"/>
          <w:b/>
          <w:i/>
          <w:sz w:val="22"/>
        </w:rPr>
        <w:t>*Read: Mark 9:33-37</w:t>
      </w:r>
    </w:p>
    <w:p w:rsidR="00FA6717" w:rsidRPr="00FA6717" w:rsidRDefault="00FA6717" w:rsidP="00FA6717">
      <w:pPr>
        <w:rPr>
          <w:i/>
          <w:sz w:val="22"/>
        </w:rPr>
      </w:pPr>
      <w:r w:rsidRPr="00FA6717">
        <w:rPr>
          <w:i/>
          <w:sz w:val="22"/>
        </w:rPr>
        <w:t>List some of the ways Jesus came as a model servant.  Can you think of any ways you’ve intentionally served someone this past week? Explain.</w:t>
      </w:r>
    </w:p>
    <w:p w:rsidR="00FA6717" w:rsidRDefault="00FA6717" w:rsidP="00411538"/>
    <w:p w:rsidR="00363EA6" w:rsidRDefault="00363EA6" w:rsidP="00411538"/>
    <w:p w:rsidR="00FA6717" w:rsidRDefault="00FA6717" w:rsidP="00FA6717">
      <w:pPr>
        <w:spacing w:line="480" w:lineRule="auto"/>
        <w:rPr>
          <w:rFonts w:ascii="Times New Roman" w:eastAsia="Calibri" w:hAnsi="Times New Roman" w:cs="Times New Roman"/>
          <w:noProof/>
        </w:rPr>
      </w:pPr>
      <w:bookmarkStart w:id="0" w:name="_GoBack"/>
      <w:bookmarkEnd w:id="0"/>
    </w:p>
    <w:p w:rsidR="00FA6717" w:rsidRPr="00BD7FE8" w:rsidRDefault="00FA6717" w:rsidP="00FA6717">
      <w:r w:rsidRPr="00DB43DE">
        <w:rPr>
          <w:rFonts w:ascii="Times New Roman" w:eastAsia="Calibri" w:hAnsi="Times New Roman" w:cs="Times New Roman"/>
          <w:noProof/>
        </w:rPr>
        <w:lastRenderedPageBreak/>
        <w:drawing>
          <wp:anchor distT="0" distB="0" distL="114300" distR="114300" simplePos="0" relativeHeight="251685888" behindDoc="1" locked="0" layoutInCell="1" allowOverlap="1" wp14:anchorId="5EC7392E" wp14:editId="1BE9756D">
            <wp:simplePos x="0" y="0"/>
            <wp:positionH relativeFrom="column">
              <wp:posOffset>194310</wp:posOffset>
            </wp:positionH>
            <wp:positionV relativeFrom="paragraph">
              <wp:posOffset>28575</wp:posOffset>
            </wp:positionV>
            <wp:extent cx="581025" cy="340995"/>
            <wp:effectExtent l="0" t="0" r="9525" b="1905"/>
            <wp:wrapNone/>
            <wp:docPr id="15" name="Picture 1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E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86912" behindDoc="1" locked="0" layoutInCell="1" allowOverlap="1" wp14:anchorId="664A96A9" wp14:editId="5682B6D9">
            <wp:simplePos x="0" y="0"/>
            <wp:positionH relativeFrom="column">
              <wp:posOffset>2089785</wp:posOffset>
            </wp:positionH>
            <wp:positionV relativeFrom="paragraph">
              <wp:posOffset>28575</wp:posOffset>
            </wp:positionV>
            <wp:extent cx="571500" cy="342900"/>
            <wp:effectExtent l="0" t="0" r="0" b="0"/>
            <wp:wrapNone/>
            <wp:docPr id="17" name="Picture 17" descr="Image result for hom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m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E">
        <w:rPr>
          <w:rFonts w:ascii="Times New Roman" w:eastAsia="Calibri" w:hAnsi="Times New Roman" w:cs="Times New Roman"/>
          <w:noProof/>
        </w:rPr>
        <w:tab/>
      </w:r>
      <w:r w:rsidRPr="00DB43DE">
        <w:rPr>
          <w:rFonts w:ascii="Times New Roman" w:eastAsia="Calibri" w:hAnsi="Times New Roman" w:cs="Times New Roman"/>
          <w:noProof/>
        </w:rPr>
        <w:tab/>
        <w:t xml:space="preserve">  </w:t>
      </w:r>
      <w:r w:rsidRPr="00DB43DE">
        <w:rPr>
          <w:rFonts w:ascii="Times New Roman" w:eastAsia="Calibri" w:hAnsi="Times New Roman" w:cs="Times New Roman"/>
          <w:b/>
        </w:rPr>
        <w:t>Small Group</w:t>
      </w:r>
    </w:p>
    <w:p w:rsidR="00FA6717" w:rsidRPr="00DB43DE" w:rsidRDefault="00FA6717" w:rsidP="00FA6717">
      <w:pPr>
        <w:jc w:val="center"/>
        <w:rPr>
          <w:rFonts w:ascii="Times New Roman" w:eastAsia="Calibri" w:hAnsi="Times New Roman" w:cs="Times New Roman"/>
          <w:b/>
        </w:rPr>
      </w:pPr>
      <w:r w:rsidRPr="00DB43DE">
        <w:rPr>
          <w:rFonts w:ascii="Times New Roman" w:eastAsia="Calibri" w:hAnsi="Times New Roman" w:cs="Times New Roman"/>
          <w:b/>
        </w:rPr>
        <w:t>Reflection Questions</w:t>
      </w:r>
    </w:p>
    <w:p w:rsidR="00FA6717" w:rsidRPr="00DB43DE" w:rsidRDefault="00FA6717" w:rsidP="00FA6717">
      <w:pPr>
        <w:jc w:val="center"/>
        <w:rPr>
          <w:rFonts w:ascii="Times New Roman" w:eastAsia="Calibri" w:hAnsi="Times New Roman" w:cs="Times New Roman"/>
          <w:sz w:val="20"/>
        </w:rPr>
      </w:pPr>
      <w:r w:rsidRPr="00DB43DE">
        <w:rPr>
          <w:rFonts w:ascii="Times New Roman" w:eastAsia="Calibri" w:hAnsi="Times New Roman" w:cs="Times New Roman"/>
          <w:sz w:val="20"/>
        </w:rPr>
        <w:t xml:space="preserve">(Please take time to ponder and pencil in </w:t>
      </w:r>
    </w:p>
    <w:p w:rsidR="00FA6717" w:rsidRDefault="00FA6717" w:rsidP="00FA6717">
      <w:pPr>
        <w:jc w:val="center"/>
        <w:rPr>
          <w:rFonts w:ascii="Times New Roman" w:eastAsia="Calibri" w:hAnsi="Times New Roman" w:cs="Times New Roman"/>
          <w:sz w:val="20"/>
        </w:rPr>
      </w:pPr>
      <w:proofErr w:type="gramStart"/>
      <w:r w:rsidRPr="00DB43DE">
        <w:rPr>
          <w:rFonts w:ascii="Times New Roman" w:eastAsia="Calibri" w:hAnsi="Times New Roman" w:cs="Times New Roman"/>
          <w:sz w:val="20"/>
        </w:rPr>
        <w:t>to</w:t>
      </w:r>
      <w:proofErr w:type="gramEnd"/>
      <w:r w:rsidRPr="00DB43DE">
        <w:rPr>
          <w:rFonts w:ascii="Times New Roman" w:eastAsia="Calibri" w:hAnsi="Times New Roman" w:cs="Times New Roman"/>
          <w:sz w:val="20"/>
        </w:rPr>
        <w:t xml:space="preserve"> prep for this week’s small group session.)</w:t>
      </w:r>
    </w:p>
    <w:p w:rsidR="00FA6717" w:rsidRPr="00A17870" w:rsidRDefault="00FA6717" w:rsidP="00FA6717">
      <w:pPr>
        <w:jc w:val="center"/>
        <w:rPr>
          <w:rFonts w:ascii="Times New Roman" w:eastAsia="Calibri" w:hAnsi="Times New Roman" w:cs="Times New Roman"/>
          <w:sz w:val="8"/>
        </w:rPr>
      </w:pPr>
    </w:p>
    <w:p w:rsidR="00FA6717" w:rsidRPr="00FA6717" w:rsidRDefault="00FA6717" w:rsidP="00FA6717">
      <w:pPr>
        <w:rPr>
          <w:rFonts w:ascii="Times New Roman" w:eastAsia="Calibri" w:hAnsi="Times New Roman" w:cs="Times New Roman"/>
          <w:i/>
          <w:sz w:val="22"/>
        </w:rPr>
      </w:pPr>
      <w:r w:rsidRPr="00FA6717">
        <w:rPr>
          <w:rFonts w:ascii="Times New Roman" w:eastAsia="Calibri" w:hAnsi="Times New Roman" w:cs="Times New Roman"/>
          <w:i/>
          <w:sz w:val="22"/>
        </w:rPr>
        <w:t>*This week’s sermon was on prayer.  On a scale of 1-10</w:t>
      </w:r>
      <w:r>
        <w:rPr>
          <w:rFonts w:ascii="Times New Roman" w:eastAsia="Calibri" w:hAnsi="Times New Roman" w:cs="Times New Roman"/>
          <w:i/>
          <w:sz w:val="22"/>
        </w:rPr>
        <w:t>,</w:t>
      </w:r>
      <w:r w:rsidRPr="00FA6717">
        <w:rPr>
          <w:rFonts w:ascii="Times New Roman" w:eastAsia="Calibri" w:hAnsi="Times New Roman" w:cs="Times New Roman"/>
          <w:i/>
          <w:sz w:val="22"/>
        </w:rPr>
        <w:t xml:space="preserve"> how would you rate your prayer life?  What’s one thing you’</w:t>
      </w:r>
      <w:r>
        <w:rPr>
          <w:rFonts w:ascii="Times New Roman" w:eastAsia="Calibri" w:hAnsi="Times New Roman" w:cs="Times New Roman"/>
          <w:i/>
          <w:sz w:val="22"/>
        </w:rPr>
        <w:t xml:space="preserve">ve learned </w:t>
      </w:r>
      <w:r w:rsidRPr="00FA6717">
        <w:rPr>
          <w:rFonts w:ascii="Times New Roman" w:eastAsia="Calibri" w:hAnsi="Times New Roman" w:cs="Times New Roman"/>
          <w:i/>
          <w:sz w:val="22"/>
        </w:rPr>
        <w:t>on prayer</w:t>
      </w:r>
      <w:r>
        <w:rPr>
          <w:rFonts w:ascii="Times New Roman" w:eastAsia="Calibri" w:hAnsi="Times New Roman" w:cs="Times New Roman"/>
          <w:i/>
          <w:sz w:val="22"/>
        </w:rPr>
        <w:t xml:space="preserve"> thru the years</w:t>
      </w:r>
      <w:r w:rsidRPr="00FA6717">
        <w:rPr>
          <w:rFonts w:ascii="Times New Roman" w:eastAsia="Calibri" w:hAnsi="Times New Roman" w:cs="Times New Roman"/>
          <w:i/>
          <w:sz w:val="22"/>
        </w:rPr>
        <w:t xml:space="preserve"> that’s helped you?  What’s one thing that frustrates you </w:t>
      </w:r>
      <w:r>
        <w:rPr>
          <w:rFonts w:ascii="Times New Roman" w:eastAsia="Calibri" w:hAnsi="Times New Roman" w:cs="Times New Roman"/>
          <w:i/>
          <w:sz w:val="22"/>
        </w:rPr>
        <w:t xml:space="preserve">still </w:t>
      </w:r>
      <w:r w:rsidRPr="00FA6717">
        <w:rPr>
          <w:rFonts w:ascii="Times New Roman" w:eastAsia="Calibri" w:hAnsi="Times New Roman" w:cs="Times New Roman"/>
          <w:i/>
          <w:sz w:val="22"/>
        </w:rPr>
        <w:t>about prayer?</w:t>
      </w:r>
    </w:p>
    <w:p w:rsidR="00FA6717" w:rsidRPr="00FA6717" w:rsidRDefault="00FA6717" w:rsidP="00FA6717">
      <w:pPr>
        <w:rPr>
          <w:rFonts w:ascii="Times New Roman" w:eastAsia="Calibri" w:hAnsi="Times New Roman" w:cs="Times New Roman"/>
          <w:i/>
          <w:sz w:val="22"/>
        </w:rPr>
      </w:pPr>
    </w:p>
    <w:p w:rsidR="00FA6717" w:rsidRPr="00FA6717" w:rsidRDefault="00FA6717" w:rsidP="00FA6717">
      <w:pPr>
        <w:rPr>
          <w:rFonts w:ascii="Times New Roman" w:eastAsia="Calibri" w:hAnsi="Times New Roman" w:cs="Times New Roman"/>
          <w:i/>
          <w:sz w:val="22"/>
        </w:rPr>
      </w:pPr>
    </w:p>
    <w:p w:rsidR="00FA6717" w:rsidRPr="00FA6717" w:rsidRDefault="00FA6717" w:rsidP="00FA6717">
      <w:pPr>
        <w:rPr>
          <w:rFonts w:ascii="Times New Roman" w:eastAsia="Calibri" w:hAnsi="Times New Roman" w:cs="Times New Roman"/>
          <w:i/>
          <w:sz w:val="22"/>
        </w:rPr>
      </w:pPr>
    </w:p>
    <w:p w:rsidR="00FA6717" w:rsidRPr="00FA6717" w:rsidRDefault="00FA6717" w:rsidP="00FA6717">
      <w:pPr>
        <w:rPr>
          <w:rFonts w:ascii="Times New Roman" w:eastAsia="Calibri" w:hAnsi="Times New Roman" w:cs="Times New Roman"/>
          <w:i/>
          <w:sz w:val="22"/>
        </w:rPr>
      </w:pPr>
    </w:p>
    <w:p w:rsidR="00FA6717" w:rsidRPr="00FA6717" w:rsidRDefault="00FA6717" w:rsidP="00FA6717">
      <w:pPr>
        <w:rPr>
          <w:rFonts w:ascii="Times New Roman" w:eastAsia="Calibri" w:hAnsi="Times New Roman" w:cs="Times New Roman"/>
          <w:i/>
          <w:sz w:val="22"/>
        </w:rPr>
      </w:pPr>
    </w:p>
    <w:p w:rsidR="00FA6717" w:rsidRPr="00FA6717" w:rsidRDefault="00FA6717" w:rsidP="00FA6717">
      <w:pPr>
        <w:rPr>
          <w:rFonts w:ascii="Times New Roman" w:eastAsia="Calibri" w:hAnsi="Times New Roman" w:cs="Times New Roman"/>
          <w:i/>
          <w:sz w:val="22"/>
        </w:rPr>
      </w:pPr>
    </w:p>
    <w:p w:rsidR="00FA6717" w:rsidRPr="00FA6717" w:rsidRDefault="00FA6717" w:rsidP="00FA6717">
      <w:pPr>
        <w:rPr>
          <w:rFonts w:ascii="Times New Roman" w:eastAsia="Calibri" w:hAnsi="Times New Roman" w:cs="Times New Roman"/>
          <w:i/>
          <w:sz w:val="22"/>
        </w:rPr>
      </w:pPr>
      <w:r w:rsidRPr="00FA6717">
        <w:rPr>
          <w:rFonts w:ascii="Times New Roman" w:eastAsia="Calibri" w:hAnsi="Times New Roman" w:cs="Times New Roman"/>
          <w:i/>
          <w:sz w:val="22"/>
        </w:rPr>
        <w:t>Thinking ahead to the next Chosen episode...</w:t>
      </w:r>
    </w:p>
    <w:p w:rsidR="00FA6717" w:rsidRPr="00FA6717" w:rsidRDefault="00FA6717" w:rsidP="00FA6717">
      <w:pPr>
        <w:rPr>
          <w:rFonts w:ascii="Times New Roman" w:eastAsia="Calibri" w:hAnsi="Times New Roman" w:cs="Times New Roman"/>
          <w:b/>
          <w:i/>
          <w:sz w:val="22"/>
        </w:rPr>
      </w:pPr>
      <w:r w:rsidRPr="00FA6717">
        <w:rPr>
          <w:rFonts w:ascii="Times New Roman" w:eastAsia="Calibri" w:hAnsi="Times New Roman" w:cs="Times New Roman"/>
          <w:i/>
          <w:sz w:val="22"/>
        </w:rPr>
        <w:t>*</w:t>
      </w:r>
      <w:r w:rsidRPr="00FA6717">
        <w:rPr>
          <w:rFonts w:ascii="Times New Roman" w:eastAsia="Calibri" w:hAnsi="Times New Roman" w:cs="Times New Roman"/>
          <w:b/>
          <w:i/>
          <w:sz w:val="22"/>
        </w:rPr>
        <w:t>Read: Luke 14:15-24</w:t>
      </w:r>
    </w:p>
    <w:p w:rsidR="00FA6717" w:rsidRPr="00FA6717" w:rsidRDefault="00FA6717" w:rsidP="00FA6717">
      <w:pPr>
        <w:rPr>
          <w:rFonts w:ascii="Times New Roman" w:eastAsia="Calibri" w:hAnsi="Times New Roman" w:cs="Times New Roman"/>
          <w:i/>
          <w:sz w:val="22"/>
        </w:rPr>
      </w:pPr>
      <w:r w:rsidRPr="00FA6717">
        <w:rPr>
          <w:rFonts w:ascii="Times New Roman" w:eastAsia="Calibri" w:hAnsi="Times New Roman" w:cs="Times New Roman"/>
          <w:i/>
          <w:sz w:val="22"/>
        </w:rPr>
        <w:t>If Jesus were telling this parable about your life, which excuse do you think He’d name for any reluctance you’ve had with Him?  In other words, what in your lif</w:t>
      </w:r>
      <w:r>
        <w:rPr>
          <w:rFonts w:ascii="Times New Roman" w:eastAsia="Calibri" w:hAnsi="Times New Roman" w:cs="Times New Roman"/>
          <w:i/>
          <w:sz w:val="22"/>
        </w:rPr>
        <w:t>e keeps you from responding all-in to Jesus’ invite?</w:t>
      </w:r>
    </w:p>
    <w:p w:rsidR="00FA6717" w:rsidRPr="00FA6717" w:rsidRDefault="00FA6717" w:rsidP="00FA6717">
      <w:pPr>
        <w:rPr>
          <w:rFonts w:ascii="Times New Roman" w:eastAsia="Calibri" w:hAnsi="Times New Roman" w:cs="Times New Roman"/>
          <w:i/>
          <w:sz w:val="22"/>
        </w:rPr>
      </w:pPr>
    </w:p>
    <w:p w:rsidR="00FA6717" w:rsidRPr="00FA6717" w:rsidRDefault="00FA6717" w:rsidP="00FA6717">
      <w:pPr>
        <w:rPr>
          <w:rFonts w:ascii="Times New Roman" w:eastAsia="Calibri" w:hAnsi="Times New Roman" w:cs="Times New Roman"/>
          <w:i/>
          <w:sz w:val="22"/>
        </w:rPr>
      </w:pPr>
    </w:p>
    <w:p w:rsidR="00FA6717" w:rsidRPr="00FA6717" w:rsidRDefault="00FA6717" w:rsidP="00FA6717">
      <w:pPr>
        <w:rPr>
          <w:rFonts w:ascii="Times New Roman" w:eastAsia="Calibri" w:hAnsi="Times New Roman" w:cs="Times New Roman"/>
          <w:i/>
          <w:sz w:val="22"/>
        </w:rPr>
      </w:pPr>
    </w:p>
    <w:p w:rsidR="00FA6717" w:rsidRPr="00FA6717" w:rsidRDefault="00FA6717" w:rsidP="00FA6717">
      <w:pPr>
        <w:rPr>
          <w:rFonts w:ascii="Times New Roman" w:eastAsia="Calibri" w:hAnsi="Times New Roman" w:cs="Times New Roman"/>
          <w:i/>
          <w:sz w:val="22"/>
        </w:rPr>
      </w:pPr>
    </w:p>
    <w:p w:rsidR="00FA6717" w:rsidRPr="00FA6717" w:rsidRDefault="00FA6717" w:rsidP="00FA6717">
      <w:pPr>
        <w:rPr>
          <w:rFonts w:ascii="Times New Roman" w:eastAsia="Calibri" w:hAnsi="Times New Roman" w:cs="Times New Roman"/>
          <w:b/>
          <w:i/>
          <w:sz w:val="22"/>
        </w:rPr>
      </w:pPr>
    </w:p>
    <w:p w:rsidR="00FA6717" w:rsidRPr="00FA6717" w:rsidRDefault="00FA6717" w:rsidP="00FA6717">
      <w:pPr>
        <w:rPr>
          <w:rFonts w:ascii="Times New Roman" w:eastAsia="Calibri" w:hAnsi="Times New Roman" w:cs="Times New Roman"/>
          <w:b/>
          <w:i/>
          <w:sz w:val="22"/>
        </w:rPr>
      </w:pPr>
      <w:r w:rsidRPr="00FA6717">
        <w:rPr>
          <w:rFonts w:ascii="Times New Roman" w:eastAsia="Calibri" w:hAnsi="Times New Roman" w:cs="Times New Roman"/>
          <w:b/>
          <w:i/>
          <w:sz w:val="22"/>
        </w:rPr>
        <w:t>*Read: Mark 7:31-37</w:t>
      </w:r>
    </w:p>
    <w:p w:rsidR="00FA6717" w:rsidRPr="00FA6717" w:rsidRDefault="00FA6717" w:rsidP="00FA6717">
      <w:pPr>
        <w:rPr>
          <w:rFonts w:ascii="Times New Roman" w:eastAsia="Calibri" w:hAnsi="Times New Roman" w:cs="Times New Roman"/>
          <w:i/>
          <w:sz w:val="22"/>
        </w:rPr>
      </w:pPr>
      <w:r w:rsidRPr="00FA6717">
        <w:rPr>
          <w:rFonts w:ascii="Times New Roman" w:eastAsia="Calibri" w:hAnsi="Times New Roman" w:cs="Times New Roman"/>
          <w:i/>
          <w:sz w:val="22"/>
        </w:rPr>
        <w:t>Why do you think Jesus heals different people in different ways (</w:t>
      </w:r>
      <w:proofErr w:type="spellStart"/>
      <w:r w:rsidRPr="00FA6717">
        <w:rPr>
          <w:rFonts w:ascii="Times New Roman" w:eastAsia="Calibri" w:hAnsi="Times New Roman" w:cs="Times New Roman"/>
          <w:i/>
          <w:sz w:val="22"/>
        </w:rPr>
        <w:t>ie</w:t>
      </w:r>
      <w:proofErr w:type="spellEnd"/>
      <w:r w:rsidRPr="00FA6717">
        <w:rPr>
          <w:rFonts w:ascii="Times New Roman" w:eastAsia="Calibri" w:hAnsi="Times New Roman" w:cs="Times New Roman"/>
          <w:i/>
          <w:sz w:val="22"/>
        </w:rPr>
        <w:t xml:space="preserve">. here with spit, other places </w:t>
      </w:r>
      <w:r>
        <w:rPr>
          <w:rFonts w:ascii="Times New Roman" w:eastAsia="Calibri" w:hAnsi="Times New Roman" w:cs="Times New Roman"/>
          <w:i/>
          <w:sz w:val="22"/>
        </w:rPr>
        <w:t xml:space="preserve">laying on hands, words, </w:t>
      </w:r>
      <w:r w:rsidRPr="00FA6717">
        <w:rPr>
          <w:rFonts w:ascii="Times New Roman" w:eastAsia="Calibri" w:hAnsi="Times New Roman" w:cs="Times New Roman"/>
          <w:i/>
          <w:sz w:val="22"/>
        </w:rPr>
        <w:t xml:space="preserve"> sometimes He’s not even present, etc.)?</w:t>
      </w:r>
    </w:p>
    <w:p w:rsidR="00FA6717" w:rsidRPr="00FA6717" w:rsidRDefault="00FA6717" w:rsidP="00FA6717">
      <w:pPr>
        <w:rPr>
          <w:rFonts w:ascii="Times New Roman" w:eastAsia="Calibri" w:hAnsi="Times New Roman" w:cs="Times New Roman"/>
          <w:b/>
          <w:i/>
          <w:sz w:val="22"/>
        </w:rPr>
      </w:pPr>
    </w:p>
    <w:p w:rsidR="00FA6717" w:rsidRPr="00FA6717" w:rsidRDefault="00FA6717" w:rsidP="00FA6717">
      <w:pPr>
        <w:rPr>
          <w:rFonts w:ascii="Times New Roman" w:eastAsia="Calibri" w:hAnsi="Times New Roman" w:cs="Times New Roman"/>
          <w:b/>
          <w:i/>
          <w:sz w:val="22"/>
        </w:rPr>
      </w:pPr>
    </w:p>
    <w:p w:rsidR="00FA6717" w:rsidRPr="00FA6717" w:rsidRDefault="00FA6717" w:rsidP="00FA6717">
      <w:pPr>
        <w:rPr>
          <w:rFonts w:ascii="Times New Roman" w:eastAsia="Calibri" w:hAnsi="Times New Roman" w:cs="Times New Roman"/>
          <w:b/>
          <w:i/>
          <w:sz w:val="22"/>
        </w:rPr>
      </w:pPr>
    </w:p>
    <w:p w:rsidR="00FA6717" w:rsidRPr="00FA6717" w:rsidRDefault="00FA6717" w:rsidP="00FA6717">
      <w:pPr>
        <w:rPr>
          <w:rFonts w:ascii="Times New Roman" w:eastAsia="Calibri" w:hAnsi="Times New Roman" w:cs="Times New Roman"/>
          <w:b/>
          <w:i/>
          <w:sz w:val="22"/>
        </w:rPr>
      </w:pPr>
    </w:p>
    <w:p w:rsidR="00FA6717" w:rsidRPr="00FA6717" w:rsidRDefault="00FA6717" w:rsidP="00FA6717">
      <w:pPr>
        <w:rPr>
          <w:rFonts w:ascii="Times New Roman" w:eastAsia="Calibri" w:hAnsi="Times New Roman" w:cs="Times New Roman"/>
          <w:b/>
          <w:i/>
          <w:sz w:val="22"/>
        </w:rPr>
      </w:pPr>
    </w:p>
    <w:p w:rsidR="00FA6717" w:rsidRPr="00FA6717" w:rsidRDefault="00FA6717" w:rsidP="00FA6717">
      <w:pPr>
        <w:rPr>
          <w:rFonts w:ascii="Times New Roman" w:eastAsia="Calibri" w:hAnsi="Times New Roman" w:cs="Times New Roman"/>
          <w:i/>
          <w:sz w:val="22"/>
        </w:rPr>
      </w:pPr>
      <w:r w:rsidRPr="00FA6717">
        <w:rPr>
          <w:rFonts w:ascii="Times New Roman" w:eastAsia="Calibri" w:hAnsi="Times New Roman" w:cs="Times New Roman"/>
          <w:b/>
          <w:i/>
          <w:sz w:val="22"/>
        </w:rPr>
        <w:t>*Read: Mark 9:33-37</w:t>
      </w:r>
    </w:p>
    <w:p w:rsidR="00FA6717" w:rsidRPr="00FA6717" w:rsidRDefault="00FA6717" w:rsidP="00FA6717">
      <w:pPr>
        <w:rPr>
          <w:i/>
          <w:sz w:val="22"/>
        </w:rPr>
      </w:pPr>
      <w:r w:rsidRPr="00FA6717">
        <w:rPr>
          <w:i/>
          <w:sz w:val="22"/>
        </w:rPr>
        <w:t>List some of the ways Jesus came as a model servant.  Can you think of any ways you’ve intentionally served someone this past week? Explain.</w:t>
      </w:r>
    </w:p>
    <w:p w:rsidR="00FA6717" w:rsidRDefault="00FA6717" w:rsidP="00411538"/>
    <w:p w:rsidR="00FA6717" w:rsidRDefault="00FA6717" w:rsidP="00411538"/>
    <w:p w:rsidR="00363EA6" w:rsidRPr="00036E56" w:rsidRDefault="00363EA6" w:rsidP="00411538"/>
    <w:sectPr w:rsidR="00363EA6" w:rsidRPr="00036E56" w:rsidSect="00036E56">
      <w:pgSz w:w="15840" w:h="12240" w:orient="landscape"/>
      <w:pgMar w:top="270" w:right="288" w:bottom="288" w:left="288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70"/>
    <w:multiLevelType w:val="hybridMultilevel"/>
    <w:tmpl w:val="A56E0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EC7C6F"/>
    <w:multiLevelType w:val="hybridMultilevel"/>
    <w:tmpl w:val="60CAB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BE042D"/>
    <w:multiLevelType w:val="hybridMultilevel"/>
    <w:tmpl w:val="BCDCB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725E3E"/>
    <w:multiLevelType w:val="hybridMultilevel"/>
    <w:tmpl w:val="68E49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BC4DAB"/>
    <w:multiLevelType w:val="hybridMultilevel"/>
    <w:tmpl w:val="A61E8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F75CDD"/>
    <w:multiLevelType w:val="hybridMultilevel"/>
    <w:tmpl w:val="287C7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F301AE"/>
    <w:multiLevelType w:val="hybridMultilevel"/>
    <w:tmpl w:val="2822E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3045AE"/>
    <w:multiLevelType w:val="hybridMultilevel"/>
    <w:tmpl w:val="B0CAC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3615D1"/>
    <w:multiLevelType w:val="hybridMultilevel"/>
    <w:tmpl w:val="3162D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56"/>
    <w:rsid w:val="00036E56"/>
    <w:rsid w:val="001C491C"/>
    <w:rsid w:val="00233D3B"/>
    <w:rsid w:val="00246991"/>
    <w:rsid w:val="002B63E3"/>
    <w:rsid w:val="003529CB"/>
    <w:rsid w:val="00363EA6"/>
    <w:rsid w:val="00411538"/>
    <w:rsid w:val="00446A57"/>
    <w:rsid w:val="00483A83"/>
    <w:rsid w:val="005E7D8E"/>
    <w:rsid w:val="008434A1"/>
    <w:rsid w:val="00865DAE"/>
    <w:rsid w:val="008A01E9"/>
    <w:rsid w:val="009E639C"/>
    <w:rsid w:val="00A17870"/>
    <w:rsid w:val="00B30BFC"/>
    <w:rsid w:val="00CE4077"/>
    <w:rsid w:val="00CE7A09"/>
    <w:rsid w:val="00CF745B"/>
    <w:rsid w:val="00DC0318"/>
    <w:rsid w:val="00F02412"/>
    <w:rsid w:val="00F64391"/>
    <w:rsid w:val="00FA6717"/>
    <w:rsid w:val="00FB2C58"/>
    <w:rsid w:val="00FB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FC"/>
  </w:style>
  <w:style w:type="paragraph" w:styleId="Heading1">
    <w:name w:val="heading 1"/>
    <w:basedOn w:val="Normal"/>
    <w:next w:val="Normal"/>
    <w:link w:val="Heading1Char"/>
    <w:uiPriority w:val="9"/>
    <w:qFormat/>
    <w:rsid w:val="00B30B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B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B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B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B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B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B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BFC"/>
  </w:style>
  <w:style w:type="character" w:customStyle="1" w:styleId="Heading1Char">
    <w:name w:val="Heading 1 Char"/>
    <w:basedOn w:val="DefaultParagraphFont"/>
    <w:link w:val="Heading1"/>
    <w:uiPriority w:val="9"/>
    <w:rsid w:val="00B30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B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BF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0B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0BFC"/>
    <w:rPr>
      <w:b/>
      <w:bCs/>
    </w:rPr>
  </w:style>
  <w:style w:type="character" w:styleId="Emphasis">
    <w:name w:val="Emphasis"/>
    <w:basedOn w:val="DefaultParagraphFont"/>
    <w:uiPriority w:val="20"/>
    <w:qFormat/>
    <w:rsid w:val="00B30BFC"/>
    <w:rPr>
      <w:i/>
      <w:iCs/>
    </w:rPr>
  </w:style>
  <w:style w:type="paragraph" w:styleId="ListParagraph">
    <w:name w:val="List Paragraph"/>
    <w:basedOn w:val="Normal"/>
    <w:uiPriority w:val="34"/>
    <w:qFormat/>
    <w:rsid w:val="00B30B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B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0B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B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30B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0B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0B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0B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0B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BF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FC"/>
  </w:style>
  <w:style w:type="paragraph" w:styleId="Heading1">
    <w:name w:val="heading 1"/>
    <w:basedOn w:val="Normal"/>
    <w:next w:val="Normal"/>
    <w:link w:val="Heading1Char"/>
    <w:uiPriority w:val="9"/>
    <w:qFormat/>
    <w:rsid w:val="00B30B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B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B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B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B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B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B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BFC"/>
  </w:style>
  <w:style w:type="character" w:customStyle="1" w:styleId="Heading1Char">
    <w:name w:val="Heading 1 Char"/>
    <w:basedOn w:val="DefaultParagraphFont"/>
    <w:link w:val="Heading1"/>
    <w:uiPriority w:val="9"/>
    <w:rsid w:val="00B30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B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BF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0B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0BFC"/>
    <w:rPr>
      <w:b/>
      <w:bCs/>
    </w:rPr>
  </w:style>
  <w:style w:type="character" w:styleId="Emphasis">
    <w:name w:val="Emphasis"/>
    <w:basedOn w:val="DefaultParagraphFont"/>
    <w:uiPriority w:val="20"/>
    <w:qFormat/>
    <w:rsid w:val="00B30BFC"/>
    <w:rPr>
      <w:i/>
      <w:iCs/>
    </w:rPr>
  </w:style>
  <w:style w:type="paragraph" w:styleId="ListParagraph">
    <w:name w:val="List Paragraph"/>
    <w:basedOn w:val="Normal"/>
    <w:uiPriority w:val="34"/>
    <w:qFormat/>
    <w:rsid w:val="00B30B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B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0B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B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30B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0B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0B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0B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0B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B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A6CB-055B-49D0-9357-2CC7C40B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3</cp:revision>
  <cp:lastPrinted>2024-02-15T15:33:00Z</cp:lastPrinted>
  <dcterms:created xsi:type="dcterms:W3CDTF">2024-02-15T14:40:00Z</dcterms:created>
  <dcterms:modified xsi:type="dcterms:W3CDTF">2024-02-15T15:33:00Z</dcterms:modified>
</cp:coreProperties>
</file>