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4B" w:rsidRDefault="004555A5">
      <w:pPr>
        <w:rPr>
          <w:b/>
        </w:rPr>
      </w:pPr>
      <w:r>
        <w:rPr>
          <w:noProof/>
        </w:rPr>
        <w:drawing>
          <wp:anchor distT="0" distB="0" distL="114300" distR="114300" simplePos="0" relativeHeight="251659264" behindDoc="1" locked="0" layoutInCell="1" allowOverlap="1" wp14:anchorId="74825D41" wp14:editId="48408DA2">
            <wp:simplePos x="0" y="0"/>
            <wp:positionH relativeFrom="column">
              <wp:posOffset>1668780</wp:posOffset>
            </wp:positionH>
            <wp:positionV relativeFrom="paragraph">
              <wp:posOffset>-1905</wp:posOffset>
            </wp:positionV>
            <wp:extent cx="1190625" cy="542925"/>
            <wp:effectExtent l="0" t="0" r="9525" b="9525"/>
            <wp:wrapNone/>
            <wp:docPr id="27" name="Picture 27" descr="Free Bible Clip Art by Phillip Martin, Tabernacle | Libros de la biblia,  Historias de la biblia para niños, Bib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e Bible Clip Art by Phillip Martin, Tabernacle | Libros de la biblia,  Historias de la biblia para niños, Bib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Message Outline</w:t>
      </w:r>
    </w:p>
    <w:p w:rsidR="004555A5" w:rsidRPr="00D23E4B" w:rsidRDefault="00B17BF1">
      <w:pPr>
        <w:rPr>
          <w:b/>
        </w:rPr>
      </w:pPr>
      <w:r>
        <w:rPr>
          <w:i/>
        </w:rPr>
        <w:t>Le</w:t>
      </w:r>
      <w:r w:rsidR="00F74282">
        <w:rPr>
          <w:i/>
        </w:rPr>
        <w:t>viticus: Laws in Life</w:t>
      </w:r>
    </w:p>
    <w:p w:rsidR="00F35574" w:rsidRPr="003D5A1A" w:rsidRDefault="00F74282">
      <w:pPr>
        <w:rPr>
          <w:b/>
        </w:rPr>
      </w:pPr>
      <w:r>
        <w:rPr>
          <w:b/>
        </w:rPr>
        <w:t>Leviticus 19</w:t>
      </w:r>
    </w:p>
    <w:p w:rsidR="009D4A58" w:rsidRDefault="004555A5" w:rsidP="00FB0D25">
      <w:pPr>
        <w:rPr>
          <w:szCs w:val="22"/>
        </w:rPr>
      </w:pPr>
      <w:r w:rsidRPr="000E1B4E">
        <w:rPr>
          <w:b/>
          <w:szCs w:val="22"/>
        </w:rPr>
        <w:t xml:space="preserve">Intro: </w:t>
      </w:r>
      <w:r w:rsidR="00FB0D25">
        <w:rPr>
          <w:szCs w:val="22"/>
        </w:rPr>
        <w:t>Last week, missionaries from PNG…</w:t>
      </w:r>
    </w:p>
    <w:p w:rsidR="00FB0D25" w:rsidRDefault="00FB0D25" w:rsidP="00FB0D25">
      <w:pPr>
        <w:pStyle w:val="ListParagraph"/>
        <w:numPr>
          <w:ilvl w:val="0"/>
          <w:numId w:val="26"/>
        </w:numPr>
        <w:ind w:left="180" w:hanging="180"/>
        <w:rPr>
          <w:szCs w:val="22"/>
        </w:rPr>
      </w:pPr>
      <w:r>
        <w:rPr>
          <w:szCs w:val="22"/>
        </w:rPr>
        <w:t>Last ti</w:t>
      </w:r>
      <w:r w:rsidR="00552BC1">
        <w:rPr>
          <w:szCs w:val="22"/>
        </w:rPr>
        <w:t>me in Leviticus was Lev.18 and sermon on human s</w:t>
      </w:r>
      <w:r>
        <w:rPr>
          <w:szCs w:val="22"/>
        </w:rPr>
        <w:t>exuality…</w:t>
      </w:r>
    </w:p>
    <w:p w:rsidR="00FB0D25" w:rsidRDefault="00552BC1" w:rsidP="00FB0D25">
      <w:pPr>
        <w:pStyle w:val="ListParagraph"/>
        <w:numPr>
          <w:ilvl w:val="0"/>
          <w:numId w:val="26"/>
        </w:numPr>
        <w:ind w:left="180" w:hanging="180"/>
        <w:rPr>
          <w:szCs w:val="22"/>
        </w:rPr>
      </w:pPr>
      <w:r>
        <w:rPr>
          <w:szCs w:val="22"/>
        </w:rPr>
        <w:t>Today an assortment of instructions</w:t>
      </w:r>
      <w:r w:rsidR="00FB0D25">
        <w:rPr>
          <w:szCs w:val="22"/>
        </w:rPr>
        <w:t xml:space="preserve"> that deal with</w:t>
      </w:r>
      <w:r>
        <w:rPr>
          <w:szCs w:val="22"/>
        </w:rPr>
        <w:t xml:space="preserve"> various</w:t>
      </w:r>
      <w:r w:rsidR="00FB0D25">
        <w:rPr>
          <w:szCs w:val="22"/>
        </w:rPr>
        <w:t xml:space="preserve"> life</w:t>
      </w:r>
      <w:r>
        <w:rPr>
          <w:szCs w:val="22"/>
        </w:rPr>
        <w:t xml:space="preserve"> matters</w:t>
      </w:r>
      <w:r w:rsidR="00FB0D25">
        <w:rPr>
          <w:szCs w:val="22"/>
        </w:rPr>
        <w:t xml:space="preserve"> in Leviticus 19…</w:t>
      </w:r>
    </w:p>
    <w:p w:rsidR="00FB0D25" w:rsidRDefault="00FB0D25" w:rsidP="00FB0D25">
      <w:pPr>
        <w:rPr>
          <w:szCs w:val="22"/>
        </w:rPr>
      </w:pPr>
    </w:p>
    <w:p w:rsidR="00FB0D25" w:rsidRDefault="00FB0D25" w:rsidP="00FB0D25">
      <w:pPr>
        <w:rPr>
          <w:szCs w:val="22"/>
        </w:rPr>
      </w:pPr>
      <w:r w:rsidRPr="00FB0D25">
        <w:rPr>
          <w:b/>
          <w:szCs w:val="22"/>
        </w:rPr>
        <w:t>Read:</w:t>
      </w:r>
      <w:r>
        <w:rPr>
          <w:szCs w:val="22"/>
        </w:rPr>
        <w:t xml:space="preserve"> Leviticus 19</w:t>
      </w:r>
    </w:p>
    <w:p w:rsidR="00FB0D25" w:rsidRDefault="00FB0D25" w:rsidP="00FB0D25">
      <w:pPr>
        <w:rPr>
          <w:szCs w:val="22"/>
        </w:rPr>
      </w:pPr>
      <w:proofErr w:type="gramStart"/>
      <w:r w:rsidRPr="00FB0D25">
        <w:rPr>
          <w:b/>
          <w:szCs w:val="22"/>
        </w:rPr>
        <w:t>v.1-2—</w:t>
      </w:r>
      <w:proofErr w:type="gramEnd"/>
      <w:r>
        <w:rPr>
          <w:szCs w:val="22"/>
        </w:rPr>
        <w:t xml:space="preserve">A call to holiness not just an OT thing </w:t>
      </w:r>
      <w:r>
        <w:rPr>
          <w:szCs w:val="22"/>
        </w:rPr>
        <w:tab/>
        <w:t>(cf.Heb.12:14, Rom.6:22-23, Eph.4:20-</w:t>
      </w:r>
      <w:r>
        <w:rPr>
          <w:szCs w:val="22"/>
        </w:rPr>
        <w:tab/>
        <w:t>24, 1Pet.1:15-16)…</w:t>
      </w:r>
    </w:p>
    <w:p w:rsidR="00FB0D25" w:rsidRDefault="00552BC1" w:rsidP="00FB0D25">
      <w:pPr>
        <w:pStyle w:val="ListParagraph"/>
        <w:numPr>
          <w:ilvl w:val="0"/>
          <w:numId w:val="27"/>
        </w:numPr>
        <w:ind w:hanging="180"/>
        <w:rPr>
          <w:szCs w:val="22"/>
        </w:rPr>
      </w:pPr>
      <w:r>
        <w:rPr>
          <w:szCs w:val="22"/>
        </w:rPr>
        <w:t xml:space="preserve">The need for the </w:t>
      </w:r>
      <w:r w:rsidRPr="00552BC1">
        <w:rPr>
          <w:i/>
          <w:szCs w:val="22"/>
        </w:rPr>
        <w:t>Holy</w:t>
      </w:r>
      <w:r w:rsidR="00FB0D25" w:rsidRPr="00552BC1">
        <w:rPr>
          <w:i/>
          <w:szCs w:val="22"/>
        </w:rPr>
        <w:t xml:space="preserve"> </w:t>
      </w:r>
      <w:r w:rsidR="00FB0D25">
        <w:rPr>
          <w:szCs w:val="22"/>
        </w:rPr>
        <w:t xml:space="preserve">Spirit in </w:t>
      </w:r>
      <w:r w:rsidR="00FB0D25" w:rsidRPr="00552BC1">
        <w:rPr>
          <w:i/>
          <w:szCs w:val="22"/>
        </w:rPr>
        <w:t>holy</w:t>
      </w:r>
      <w:r w:rsidR="00FB0D25">
        <w:rPr>
          <w:szCs w:val="22"/>
        </w:rPr>
        <w:t xml:space="preserve"> living (cf. Eph.1:13-14)…</w:t>
      </w:r>
    </w:p>
    <w:p w:rsidR="00FB0D25" w:rsidRDefault="00FB0D25" w:rsidP="00FB0D25">
      <w:pPr>
        <w:rPr>
          <w:szCs w:val="22"/>
        </w:rPr>
      </w:pPr>
      <w:proofErr w:type="gramStart"/>
      <w:r w:rsidRPr="00FB0D25">
        <w:rPr>
          <w:b/>
          <w:szCs w:val="22"/>
        </w:rPr>
        <w:t>v.3-37—</w:t>
      </w:r>
      <w:proofErr w:type="gramEnd"/>
      <w:r>
        <w:rPr>
          <w:szCs w:val="22"/>
        </w:rPr>
        <w:t>Q &amp; A…</w:t>
      </w:r>
    </w:p>
    <w:p w:rsidR="00FB0D25" w:rsidRDefault="00FB0D25" w:rsidP="000600F8">
      <w:pPr>
        <w:spacing w:line="360" w:lineRule="auto"/>
        <w:rPr>
          <w:szCs w:val="22"/>
        </w:rPr>
      </w:pPr>
      <w:r>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2BC1" w:rsidRDefault="00552BC1" w:rsidP="00552BC1">
      <w:pPr>
        <w:rPr>
          <w:b/>
        </w:rPr>
      </w:pPr>
      <w:r>
        <w:rPr>
          <w:noProof/>
        </w:rPr>
        <w:lastRenderedPageBreak/>
        <w:drawing>
          <wp:anchor distT="0" distB="0" distL="114300" distR="114300" simplePos="0" relativeHeight="251678720" behindDoc="1" locked="0" layoutInCell="1" allowOverlap="1" wp14:anchorId="09DFBFAB" wp14:editId="67C8AA28">
            <wp:simplePos x="0" y="0"/>
            <wp:positionH relativeFrom="column">
              <wp:posOffset>1668780</wp:posOffset>
            </wp:positionH>
            <wp:positionV relativeFrom="paragraph">
              <wp:posOffset>-1905</wp:posOffset>
            </wp:positionV>
            <wp:extent cx="1190625" cy="542925"/>
            <wp:effectExtent l="0" t="0" r="9525" b="9525"/>
            <wp:wrapNone/>
            <wp:docPr id="7" name="Picture 7" descr="Free Bible Clip Art by Phillip Martin, Tabernacle | Libros de la biblia,  Historias de la biblia para niños, Bib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e Bible Clip Art by Phillip Martin, Tabernacle | Libros de la biblia,  Historias de la biblia para niños, Bib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Message Outline</w:t>
      </w:r>
    </w:p>
    <w:p w:rsidR="00552BC1" w:rsidRPr="00D23E4B" w:rsidRDefault="00552BC1" w:rsidP="00552BC1">
      <w:pPr>
        <w:rPr>
          <w:b/>
        </w:rPr>
      </w:pPr>
      <w:r>
        <w:rPr>
          <w:i/>
        </w:rPr>
        <w:t>Leviticus: Laws in Life</w:t>
      </w:r>
    </w:p>
    <w:p w:rsidR="00552BC1" w:rsidRPr="003D5A1A" w:rsidRDefault="00552BC1" w:rsidP="00552BC1">
      <w:pPr>
        <w:rPr>
          <w:b/>
        </w:rPr>
      </w:pPr>
      <w:r>
        <w:rPr>
          <w:b/>
        </w:rPr>
        <w:t>Leviticus 19</w:t>
      </w:r>
    </w:p>
    <w:p w:rsidR="00552BC1" w:rsidRDefault="00552BC1" w:rsidP="00552BC1">
      <w:pPr>
        <w:rPr>
          <w:szCs w:val="22"/>
        </w:rPr>
      </w:pPr>
      <w:r w:rsidRPr="000E1B4E">
        <w:rPr>
          <w:b/>
          <w:szCs w:val="22"/>
        </w:rPr>
        <w:t xml:space="preserve">Intro: </w:t>
      </w:r>
      <w:r>
        <w:rPr>
          <w:szCs w:val="22"/>
        </w:rPr>
        <w:t>Last week, missionaries from PNG…</w:t>
      </w:r>
    </w:p>
    <w:p w:rsidR="00552BC1" w:rsidRDefault="00552BC1" w:rsidP="00552BC1">
      <w:pPr>
        <w:pStyle w:val="ListParagraph"/>
        <w:numPr>
          <w:ilvl w:val="0"/>
          <w:numId w:val="26"/>
        </w:numPr>
        <w:ind w:left="180" w:hanging="180"/>
        <w:rPr>
          <w:szCs w:val="22"/>
        </w:rPr>
      </w:pPr>
      <w:r>
        <w:rPr>
          <w:szCs w:val="22"/>
        </w:rPr>
        <w:t>Last time in Leviticus was Lev.18 and sermon on human sexuality…</w:t>
      </w:r>
    </w:p>
    <w:p w:rsidR="00552BC1" w:rsidRDefault="00552BC1" w:rsidP="00552BC1">
      <w:pPr>
        <w:pStyle w:val="ListParagraph"/>
        <w:numPr>
          <w:ilvl w:val="0"/>
          <w:numId w:val="26"/>
        </w:numPr>
        <w:ind w:left="180" w:hanging="180"/>
        <w:rPr>
          <w:szCs w:val="22"/>
        </w:rPr>
      </w:pPr>
      <w:r>
        <w:rPr>
          <w:szCs w:val="22"/>
        </w:rPr>
        <w:t>Today an assortment of instructions that deal with various life matters in Leviticus 19…</w:t>
      </w:r>
    </w:p>
    <w:p w:rsidR="00552BC1" w:rsidRDefault="00552BC1" w:rsidP="00552BC1">
      <w:pPr>
        <w:rPr>
          <w:szCs w:val="22"/>
        </w:rPr>
      </w:pPr>
    </w:p>
    <w:p w:rsidR="00552BC1" w:rsidRDefault="00552BC1" w:rsidP="00552BC1">
      <w:pPr>
        <w:rPr>
          <w:szCs w:val="22"/>
        </w:rPr>
      </w:pPr>
      <w:r w:rsidRPr="00FB0D25">
        <w:rPr>
          <w:b/>
          <w:szCs w:val="22"/>
        </w:rPr>
        <w:t>Read:</w:t>
      </w:r>
      <w:r>
        <w:rPr>
          <w:szCs w:val="22"/>
        </w:rPr>
        <w:t xml:space="preserve"> Leviticus 19</w:t>
      </w:r>
    </w:p>
    <w:p w:rsidR="00552BC1" w:rsidRDefault="00552BC1" w:rsidP="00552BC1">
      <w:pPr>
        <w:rPr>
          <w:szCs w:val="22"/>
        </w:rPr>
      </w:pPr>
      <w:proofErr w:type="gramStart"/>
      <w:r w:rsidRPr="00FB0D25">
        <w:rPr>
          <w:b/>
          <w:szCs w:val="22"/>
        </w:rPr>
        <w:t>v.1-2—</w:t>
      </w:r>
      <w:proofErr w:type="gramEnd"/>
      <w:r>
        <w:rPr>
          <w:szCs w:val="22"/>
        </w:rPr>
        <w:t xml:space="preserve">A call to holiness not just an OT thing </w:t>
      </w:r>
      <w:r>
        <w:rPr>
          <w:szCs w:val="22"/>
        </w:rPr>
        <w:tab/>
        <w:t>(cf.Heb.12:14, Rom.6:22-23, Eph.4:20-</w:t>
      </w:r>
      <w:r>
        <w:rPr>
          <w:szCs w:val="22"/>
        </w:rPr>
        <w:tab/>
        <w:t>24, 1Pet.1:15-16)…</w:t>
      </w:r>
    </w:p>
    <w:p w:rsidR="00552BC1" w:rsidRDefault="00552BC1" w:rsidP="00552BC1">
      <w:pPr>
        <w:pStyle w:val="ListParagraph"/>
        <w:numPr>
          <w:ilvl w:val="0"/>
          <w:numId w:val="27"/>
        </w:numPr>
        <w:ind w:hanging="180"/>
        <w:rPr>
          <w:szCs w:val="22"/>
        </w:rPr>
      </w:pPr>
      <w:r>
        <w:rPr>
          <w:szCs w:val="22"/>
        </w:rPr>
        <w:t xml:space="preserve">The need for the </w:t>
      </w:r>
      <w:r w:rsidRPr="00552BC1">
        <w:rPr>
          <w:i/>
          <w:szCs w:val="22"/>
        </w:rPr>
        <w:t xml:space="preserve">Holy </w:t>
      </w:r>
      <w:r>
        <w:rPr>
          <w:szCs w:val="22"/>
        </w:rPr>
        <w:t xml:space="preserve">Spirit in </w:t>
      </w:r>
      <w:r w:rsidRPr="00552BC1">
        <w:rPr>
          <w:i/>
          <w:szCs w:val="22"/>
        </w:rPr>
        <w:t>holy</w:t>
      </w:r>
      <w:r>
        <w:rPr>
          <w:szCs w:val="22"/>
        </w:rPr>
        <w:t xml:space="preserve"> living (cf. Eph.1:13-14)…</w:t>
      </w:r>
    </w:p>
    <w:p w:rsidR="00552BC1" w:rsidRDefault="00552BC1" w:rsidP="00552BC1">
      <w:pPr>
        <w:rPr>
          <w:szCs w:val="22"/>
        </w:rPr>
      </w:pPr>
      <w:proofErr w:type="gramStart"/>
      <w:r w:rsidRPr="00FB0D25">
        <w:rPr>
          <w:b/>
          <w:szCs w:val="22"/>
        </w:rPr>
        <w:t>v.3-37—</w:t>
      </w:r>
      <w:proofErr w:type="gramEnd"/>
      <w:r>
        <w:rPr>
          <w:szCs w:val="22"/>
        </w:rPr>
        <w:t>Q &amp; A…</w:t>
      </w:r>
    </w:p>
    <w:p w:rsidR="00552BC1" w:rsidRPr="00E76F4B" w:rsidRDefault="00552BC1" w:rsidP="00552BC1">
      <w:pPr>
        <w:spacing w:line="360" w:lineRule="auto"/>
        <w:rPr>
          <w:szCs w:val="22"/>
        </w:rPr>
      </w:pPr>
      <w:r>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2BC1" w:rsidRDefault="00552BC1" w:rsidP="00552BC1">
      <w:pPr>
        <w:rPr>
          <w:b/>
        </w:rPr>
      </w:pPr>
      <w:r>
        <w:rPr>
          <w:noProof/>
        </w:rPr>
        <w:lastRenderedPageBreak/>
        <w:drawing>
          <wp:anchor distT="0" distB="0" distL="114300" distR="114300" simplePos="0" relativeHeight="251680768" behindDoc="1" locked="0" layoutInCell="1" allowOverlap="1" wp14:anchorId="09DFBFAB" wp14:editId="67C8AA28">
            <wp:simplePos x="0" y="0"/>
            <wp:positionH relativeFrom="column">
              <wp:posOffset>1668780</wp:posOffset>
            </wp:positionH>
            <wp:positionV relativeFrom="paragraph">
              <wp:posOffset>-1905</wp:posOffset>
            </wp:positionV>
            <wp:extent cx="1190625" cy="542925"/>
            <wp:effectExtent l="0" t="0" r="9525" b="9525"/>
            <wp:wrapNone/>
            <wp:docPr id="8" name="Picture 8" descr="Free Bible Clip Art by Phillip Martin, Tabernacle | Libros de la biblia,  Historias de la biblia para niños, Bib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e Bible Clip Art by Phillip Martin, Tabernacle | Libros de la biblia,  Historias de la biblia para niños, Bib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Message Outline</w:t>
      </w:r>
    </w:p>
    <w:p w:rsidR="00552BC1" w:rsidRPr="00D23E4B" w:rsidRDefault="00552BC1" w:rsidP="00552BC1">
      <w:pPr>
        <w:rPr>
          <w:b/>
        </w:rPr>
      </w:pPr>
      <w:r>
        <w:rPr>
          <w:i/>
        </w:rPr>
        <w:t>Leviticus: Laws in Life</w:t>
      </w:r>
    </w:p>
    <w:p w:rsidR="00552BC1" w:rsidRPr="003D5A1A" w:rsidRDefault="00552BC1" w:rsidP="00552BC1">
      <w:pPr>
        <w:rPr>
          <w:b/>
        </w:rPr>
      </w:pPr>
      <w:r>
        <w:rPr>
          <w:b/>
        </w:rPr>
        <w:t>Leviticus 19</w:t>
      </w:r>
    </w:p>
    <w:p w:rsidR="00552BC1" w:rsidRDefault="00552BC1" w:rsidP="00552BC1">
      <w:pPr>
        <w:rPr>
          <w:szCs w:val="22"/>
        </w:rPr>
      </w:pPr>
      <w:r w:rsidRPr="000E1B4E">
        <w:rPr>
          <w:b/>
          <w:szCs w:val="22"/>
        </w:rPr>
        <w:t xml:space="preserve">Intro: </w:t>
      </w:r>
      <w:r>
        <w:rPr>
          <w:szCs w:val="22"/>
        </w:rPr>
        <w:t>Last week, missionaries from PNG…</w:t>
      </w:r>
    </w:p>
    <w:p w:rsidR="00552BC1" w:rsidRDefault="00552BC1" w:rsidP="00552BC1">
      <w:pPr>
        <w:pStyle w:val="ListParagraph"/>
        <w:numPr>
          <w:ilvl w:val="0"/>
          <w:numId w:val="26"/>
        </w:numPr>
        <w:ind w:left="180" w:hanging="180"/>
        <w:rPr>
          <w:szCs w:val="22"/>
        </w:rPr>
      </w:pPr>
      <w:r>
        <w:rPr>
          <w:szCs w:val="22"/>
        </w:rPr>
        <w:t>Last time in Leviticus was Lev.18 and sermon on human sexuality…</w:t>
      </w:r>
    </w:p>
    <w:p w:rsidR="00552BC1" w:rsidRDefault="00552BC1" w:rsidP="00552BC1">
      <w:pPr>
        <w:pStyle w:val="ListParagraph"/>
        <w:numPr>
          <w:ilvl w:val="0"/>
          <w:numId w:val="26"/>
        </w:numPr>
        <w:ind w:left="180" w:hanging="180"/>
        <w:rPr>
          <w:szCs w:val="22"/>
        </w:rPr>
      </w:pPr>
      <w:r>
        <w:rPr>
          <w:szCs w:val="22"/>
        </w:rPr>
        <w:t>Today an assortment of instructions that deal with various life matters in Leviticus 19…</w:t>
      </w:r>
    </w:p>
    <w:p w:rsidR="00552BC1" w:rsidRDefault="00552BC1" w:rsidP="00552BC1">
      <w:pPr>
        <w:rPr>
          <w:szCs w:val="22"/>
        </w:rPr>
      </w:pPr>
    </w:p>
    <w:p w:rsidR="00552BC1" w:rsidRDefault="00552BC1" w:rsidP="00552BC1">
      <w:pPr>
        <w:rPr>
          <w:szCs w:val="22"/>
        </w:rPr>
      </w:pPr>
      <w:r w:rsidRPr="00FB0D25">
        <w:rPr>
          <w:b/>
          <w:szCs w:val="22"/>
        </w:rPr>
        <w:t>Read:</w:t>
      </w:r>
      <w:r>
        <w:rPr>
          <w:szCs w:val="22"/>
        </w:rPr>
        <w:t xml:space="preserve"> Leviticus 19</w:t>
      </w:r>
    </w:p>
    <w:p w:rsidR="00552BC1" w:rsidRDefault="00552BC1" w:rsidP="00552BC1">
      <w:pPr>
        <w:rPr>
          <w:szCs w:val="22"/>
        </w:rPr>
      </w:pPr>
      <w:proofErr w:type="gramStart"/>
      <w:r w:rsidRPr="00FB0D25">
        <w:rPr>
          <w:b/>
          <w:szCs w:val="22"/>
        </w:rPr>
        <w:t>v.1-2—</w:t>
      </w:r>
      <w:proofErr w:type="gramEnd"/>
      <w:r>
        <w:rPr>
          <w:szCs w:val="22"/>
        </w:rPr>
        <w:t xml:space="preserve">A call to holiness not just an OT thing </w:t>
      </w:r>
      <w:r>
        <w:rPr>
          <w:szCs w:val="22"/>
        </w:rPr>
        <w:tab/>
        <w:t>(cf.Heb.12:14, Rom.6:22-23, Eph.4:20-</w:t>
      </w:r>
      <w:r>
        <w:rPr>
          <w:szCs w:val="22"/>
        </w:rPr>
        <w:tab/>
        <w:t>24, 1Pet.1:15-16)…</w:t>
      </w:r>
    </w:p>
    <w:p w:rsidR="00552BC1" w:rsidRDefault="00552BC1" w:rsidP="00552BC1">
      <w:pPr>
        <w:pStyle w:val="ListParagraph"/>
        <w:numPr>
          <w:ilvl w:val="0"/>
          <w:numId w:val="27"/>
        </w:numPr>
        <w:ind w:hanging="180"/>
        <w:rPr>
          <w:szCs w:val="22"/>
        </w:rPr>
      </w:pPr>
      <w:r>
        <w:rPr>
          <w:szCs w:val="22"/>
        </w:rPr>
        <w:t xml:space="preserve">The need for the </w:t>
      </w:r>
      <w:r w:rsidRPr="00552BC1">
        <w:rPr>
          <w:i/>
          <w:szCs w:val="22"/>
        </w:rPr>
        <w:t xml:space="preserve">Holy </w:t>
      </w:r>
      <w:r>
        <w:rPr>
          <w:szCs w:val="22"/>
        </w:rPr>
        <w:t xml:space="preserve">Spirit in </w:t>
      </w:r>
      <w:r w:rsidRPr="00552BC1">
        <w:rPr>
          <w:i/>
          <w:szCs w:val="22"/>
        </w:rPr>
        <w:t>holy</w:t>
      </w:r>
      <w:r>
        <w:rPr>
          <w:szCs w:val="22"/>
        </w:rPr>
        <w:t xml:space="preserve"> living (cf. Eph.1:13-14)…</w:t>
      </w:r>
    </w:p>
    <w:p w:rsidR="00552BC1" w:rsidRDefault="00552BC1" w:rsidP="00552BC1">
      <w:pPr>
        <w:rPr>
          <w:szCs w:val="22"/>
        </w:rPr>
      </w:pPr>
      <w:proofErr w:type="gramStart"/>
      <w:r w:rsidRPr="00FB0D25">
        <w:rPr>
          <w:b/>
          <w:szCs w:val="22"/>
        </w:rPr>
        <w:t>v.3-37—</w:t>
      </w:r>
      <w:proofErr w:type="gramEnd"/>
      <w:r>
        <w:rPr>
          <w:szCs w:val="22"/>
        </w:rPr>
        <w:t>Q &amp; A…</w:t>
      </w:r>
    </w:p>
    <w:p w:rsidR="00552BC1" w:rsidRPr="00E76F4B" w:rsidRDefault="00552BC1" w:rsidP="000600F8">
      <w:pPr>
        <w:spacing w:line="360" w:lineRule="auto"/>
        <w:rPr>
          <w:szCs w:val="22"/>
        </w:rPr>
      </w:pPr>
      <w:r>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0C8" w:rsidRPr="00BD7FE8" w:rsidRDefault="002830C8" w:rsidP="002830C8">
      <w:r w:rsidRPr="00DB43DE">
        <w:rPr>
          <w:rFonts w:ascii="Times New Roman" w:eastAsia="Calibri" w:hAnsi="Times New Roman" w:cs="Times New Roman"/>
          <w:noProof/>
        </w:rPr>
        <w:lastRenderedPageBreak/>
        <w:drawing>
          <wp:anchor distT="0" distB="0" distL="114300" distR="114300" simplePos="0" relativeHeight="251665408" behindDoc="1" locked="0" layoutInCell="1" allowOverlap="1" wp14:anchorId="5E1609E3" wp14:editId="0E864267">
            <wp:simplePos x="0" y="0"/>
            <wp:positionH relativeFrom="column">
              <wp:posOffset>194310</wp:posOffset>
            </wp:positionH>
            <wp:positionV relativeFrom="paragraph">
              <wp:posOffset>28575</wp:posOffset>
            </wp:positionV>
            <wp:extent cx="581025" cy="340995"/>
            <wp:effectExtent l="0" t="0" r="9525" b="1905"/>
            <wp:wrapNone/>
            <wp:docPr id="13" name="Picture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66432" behindDoc="1" locked="0" layoutInCell="1" allowOverlap="1" wp14:anchorId="4FAE2356" wp14:editId="668E83BD">
            <wp:simplePos x="0" y="0"/>
            <wp:positionH relativeFrom="column">
              <wp:posOffset>2089785</wp:posOffset>
            </wp:positionH>
            <wp:positionV relativeFrom="paragraph">
              <wp:posOffset>28575</wp:posOffset>
            </wp:positionV>
            <wp:extent cx="571500" cy="342900"/>
            <wp:effectExtent l="0" t="0" r="0" b="0"/>
            <wp:wrapNone/>
            <wp:docPr id="14" name="Picture 14"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2830C8" w:rsidRPr="00DB43DE" w:rsidRDefault="002830C8" w:rsidP="002830C8">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2830C8" w:rsidRPr="00DB43DE" w:rsidRDefault="002830C8" w:rsidP="002830C8">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2830C8" w:rsidRDefault="002830C8" w:rsidP="00A05897">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A05897" w:rsidRPr="00A05897" w:rsidRDefault="00A05897" w:rsidP="00A05897">
      <w:pPr>
        <w:jc w:val="center"/>
        <w:rPr>
          <w:rFonts w:ascii="Times New Roman" w:eastAsia="Calibri" w:hAnsi="Times New Roman" w:cs="Times New Roman"/>
          <w:sz w:val="20"/>
        </w:rPr>
      </w:pPr>
    </w:p>
    <w:p w:rsidR="00A05897" w:rsidRDefault="00A05897" w:rsidP="002830C8">
      <w:pPr>
        <w:rPr>
          <w:rFonts w:ascii="Times New Roman" w:eastAsia="Calibri" w:hAnsi="Times New Roman" w:cs="Times New Roman"/>
          <w:i/>
        </w:rPr>
      </w:pPr>
      <w:r>
        <w:rPr>
          <w:rFonts w:ascii="Times New Roman" w:eastAsia="Calibri" w:hAnsi="Times New Roman" w:cs="Times New Roman"/>
          <w:i/>
        </w:rPr>
        <w:t>*</w:t>
      </w:r>
      <w:r w:rsidR="006C76DB" w:rsidRPr="006C76DB">
        <w:rPr>
          <w:rFonts w:ascii="Times New Roman" w:eastAsia="Calibri" w:hAnsi="Times New Roman" w:cs="Times New Roman"/>
          <w:b/>
          <w:i/>
        </w:rPr>
        <w:t>Watch:</w:t>
      </w:r>
      <w:r w:rsidR="00584F74">
        <w:rPr>
          <w:rFonts w:ascii="Times New Roman" w:eastAsia="Calibri" w:hAnsi="Times New Roman" w:cs="Times New Roman"/>
          <w:i/>
        </w:rPr>
        <w:t xml:space="preserve"> Ep.2 “Two by Two” (Part 1--48</w:t>
      </w:r>
      <w:r w:rsidR="006C76DB">
        <w:rPr>
          <w:rFonts w:ascii="Times New Roman" w:eastAsia="Calibri" w:hAnsi="Times New Roman" w:cs="Times New Roman"/>
          <w:i/>
        </w:rPr>
        <w:t xml:space="preserve">min.). </w:t>
      </w:r>
      <w:r w:rsidR="00552BC1">
        <w:rPr>
          <w:rFonts w:ascii="Times New Roman" w:eastAsia="Calibri" w:hAnsi="Times New Roman" w:cs="Times New Roman"/>
          <w:i/>
        </w:rPr>
        <w:t>What most caught your attention watching this episode?</w:t>
      </w:r>
    </w:p>
    <w:p w:rsidR="006C76DB" w:rsidRDefault="006C76DB" w:rsidP="002830C8">
      <w:pPr>
        <w:rPr>
          <w:rFonts w:ascii="Times New Roman" w:eastAsia="Calibri" w:hAnsi="Times New Roman" w:cs="Times New Roman"/>
          <w:i/>
        </w:rPr>
      </w:pPr>
    </w:p>
    <w:p w:rsidR="006C76DB" w:rsidRDefault="006C76DB" w:rsidP="002830C8">
      <w:pPr>
        <w:rPr>
          <w:rFonts w:ascii="Times New Roman" w:eastAsia="Calibri" w:hAnsi="Times New Roman" w:cs="Times New Roman"/>
          <w:i/>
        </w:rPr>
      </w:pPr>
    </w:p>
    <w:p w:rsidR="006C76DB" w:rsidRDefault="006C76DB" w:rsidP="002830C8">
      <w:pPr>
        <w:rPr>
          <w:rFonts w:ascii="Times New Roman" w:eastAsia="Calibri" w:hAnsi="Times New Roman" w:cs="Times New Roman"/>
          <w:i/>
        </w:rPr>
      </w:pPr>
    </w:p>
    <w:p w:rsidR="006C76DB" w:rsidRDefault="006C76DB" w:rsidP="002830C8">
      <w:pPr>
        <w:rPr>
          <w:rFonts w:ascii="Times New Roman" w:eastAsia="Calibri" w:hAnsi="Times New Roman" w:cs="Times New Roman"/>
          <w:i/>
        </w:rPr>
      </w:pPr>
    </w:p>
    <w:p w:rsidR="006C76DB" w:rsidRDefault="006C76DB" w:rsidP="002830C8">
      <w:pPr>
        <w:rPr>
          <w:rFonts w:ascii="Times New Roman" w:eastAsia="Calibri" w:hAnsi="Times New Roman" w:cs="Times New Roman"/>
          <w:i/>
        </w:rPr>
      </w:pPr>
    </w:p>
    <w:p w:rsidR="00C829B0" w:rsidRDefault="00C829B0" w:rsidP="002830C8">
      <w:pPr>
        <w:rPr>
          <w:rFonts w:ascii="Times New Roman" w:eastAsia="Calibri" w:hAnsi="Times New Roman" w:cs="Times New Roman"/>
          <w:i/>
        </w:rPr>
      </w:pPr>
    </w:p>
    <w:p w:rsidR="00C829B0" w:rsidRDefault="00C829B0" w:rsidP="002830C8">
      <w:pPr>
        <w:rPr>
          <w:rFonts w:ascii="Times New Roman" w:eastAsia="Calibri" w:hAnsi="Times New Roman" w:cs="Times New Roman"/>
          <w:i/>
        </w:rPr>
      </w:pPr>
    </w:p>
    <w:p w:rsidR="00C829B0" w:rsidRDefault="00C829B0" w:rsidP="002830C8">
      <w:pPr>
        <w:rPr>
          <w:rFonts w:ascii="Times New Roman" w:eastAsia="Calibri" w:hAnsi="Times New Roman" w:cs="Times New Roman"/>
          <w:i/>
        </w:rPr>
      </w:pPr>
      <w:r>
        <w:rPr>
          <w:rFonts w:ascii="Times New Roman" w:eastAsia="Calibri" w:hAnsi="Times New Roman" w:cs="Times New Roman"/>
          <w:i/>
        </w:rPr>
        <w:t>*Talk about the various reactions of Jesus’ disciples at His plan to send them out two by two in ministry.  How do you see yourself in some of their responses?  How would you respond</w:t>
      </w:r>
      <w:r w:rsidR="00552BC1">
        <w:rPr>
          <w:rFonts w:ascii="Times New Roman" w:eastAsia="Calibri" w:hAnsi="Times New Roman" w:cs="Times New Roman"/>
          <w:i/>
        </w:rPr>
        <w:t xml:space="preserve"> to Jesus sending you in ministry</w:t>
      </w:r>
      <w:r>
        <w:rPr>
          <w:rFonts w:ascii="Times New Roman" w:eastAsia="Calibri" w:hAnsi="Times New Roman" w:cs="Times New Roman"/>
          <w:i/>
        </w:rPr>
        <w:t>?</w:t>
      </w:r>
    </w:p>
    <w:p w:rsidR="00C829B0" w:rsidRDefault="00C829B0" w:rsidP="002830C8">
      <w:pPr>
        <w:rPr>
          <w:rFonts w:ascii="Times New Roman" w:eastAsia="Calibri" w:hAnsi="Times New Roman" w:cs="Times New Roman"/>
          <w:i/>
        </w:rPr>
      </w:pPr>
    </w:p>
    <w:p w:rsidR="00C829B0" w:rsidRDefault="00C829B0" w:rsidP="002830C8">
      <w:pPr>
        <w:rPr>
          <w:rFonts w:ascii="Times New Roman" w:eastAsia="Calibri" w:hAnsi="Times New Roman" w:cs="Times New Roman"/>
          <w:i/>
        </w:rPr>
      </w:pPr>
    </w:p>
    <w:p w:rsidR="00C829B0" w:rsidRDefault="00C829B0" w:rsidP="002830C8">
      <w:pPr>
        <w:rPr>
          <w:rFonts w:ascii="Times New Roman" w:eastAsia="Calibri" w:hAnsi="Times New Roman" w:cs="Times New Roman"/>
          <w:i/>
        </w:rPr>
      </w:pPr>
    </w:p>
    <w:p w:rsidR="00C829B0" w:rsidRDefault="00C829B0" w:rsidP="002830C8">
      <w:pPr>
        <w:rPr>
          <w:rFonts w:ascii="Times New Roman" w:eastAsia="Calibri" w:hAnsi="Times New Roman" w:cs="Times New Roman"/>
          <w:i/>
        </w:rPr>
      </w:pPr>
    </w:p>
    <w:p w:rsidR="00552BC1" w:rsidRDefault="00552BC1" w:rsidP="002830C8">
      <w:pPr>
        <w:rPr>
          <w:rFonts w:ascii="Times New Roman" w:eastAsia="Calibri" w:hAnsi="Times New Roman" w:cs="Times New Roman"/>
          <w:i/>
        </w:rPr>
      </w:pPr>
    </w:p>
    <w:p w:rsidR="00552BC1" w:rsidRDefault="00552BC1" w:rsidP="002830C8">
      <w:pPr>
        <w:rPr>
          <w:rFonts w:ascii="Times New Roman" w:eastAsia="Calibri" w:hAnsi="Times New Roman" w:cs="Times New Roman"/>
          <w:i/>
        </w:rPr>
      </w:pPr>
    </w:p>
    <w:p w:rsidR="000600F8" w:rsidRDefault="000600F8" w:rsidP="002830C8">
      <w:pPr>
        <w:rPr>
          <w:rFonts w:ascii="Times New Roman" w:eastAsia="Calibri" w:hAnsi="Times New Roman" w:cs="Times New Roman"/>
          <w:i/>
        </w:rPr>
      </w:pPr>
    </w:p>
    <w:p w:rsidR="00C829B0" w:rsidRDefault="00C829B0" w:rsidP="002830C8">
      <w:pPr>
        <w:rPr>
          <w:rFonts w:ascii="Times New Roman" w:eastAsia="Calibri" w:hAnsi="Times New Roman" w:cs="Times New Roman"/>
          <w:i/>
        </w:rPr>
      </w:pPr>
    </w:p>
    <w:p w:rsidR="00C829B0" w:rsidRDefault="00C829B0" w:rsidP="002830C8">
      <w:pPr>
        <w:rPr>
          <w:rFonts w:ascii="Times New Roman" w:eastAsia="Calibri" w:hAnsi="Times New Roman" w:cs="Times New Roman"/>
          <w:i/>
        </w:rPr>
      </w:pPr>
      <w:r>
        <w:rPr>
          <w:rFonts w:ascii="Times New Roman" w:eastAsia="Calibri" w:hAnsi="Times New Roman" w:cs="Times New Roman"/>
          <w:i/>
        </w:rPr>
        <w:t xml:space="preserve">*Jesus </w:t>
      </w:r>
      <w:r w:rsidR="009106F9">
        <w:rPr>
          <w:rFonts w:ascii="Times New Roman" w:eastAsia="Calibri" w:hAnsi="Times New Roman" w:cs="Times New Roman"/>
          <w:i/>
        </w:rPr>
        <w:t>had some odd pairings—big James/little James, Simon the rock/Judas the betrayer, Matthew</w:t>
      </w:r>
      <w:r w:rsidR="000600F8">
        <w:rPr>
          <w:rFonts w:ascii="Times New Roman" w:eastAsia="Calibri" w:hAnsi="Times New Roman" w:cs="Times New Roman"/>
          <w:i/>
        </w:rPr>
        <w:t xml:space="preserve"> </w:t>
      </w:r>
      <w:r w:rsidR="009106F9">
        <w:rPr>
          <w:rFonts w:ascii="Times New Roman" w:eastAsia="Calibri" w:hAnsi="Times New Roman" w:cs="Times New Roman"/>
          <w:i/>
        </w:rPr>
        <w:t>the tax collector/Simon the Zealot</w:t>
      </w:r>
      <w:r>
        <w:rPr>
          <w:rFonts w:ascii="Times New Roman" w:eastAsia="Calibri" w:hAnsi="Times New Roman" w:cs="Times New Roman"/>
          <w:i/>
        </w:rPr>
        <w:t>.  Why is that significant?  How can we grow in relationships with those we may struggle</w:t>
      </w:r>
      <w:r w:rsidR="009106F9">
        <w:rPr>
          <w:rFonts w:ascii="Times New Roman" w:eastAsia="Calibri" w:hAnsi="Times New Roman" w:cs="Times New Roman"/>
          <w:i/>
        </w:rPr>
        <w:t xml:space="preserve"> with?  Is there an “odd</w:t>
      </w:r>
      <w:r>
        <w:rPr>
          <w:rFonts w:ascii="Times New Roman" w:eastAsia="Calibri" w:hAnsi="Times New Roman" w:cs="Times New Roman"/>
          <w:i/>
        </w:rPr>
        <w:t xml:space="preserve"> pairing</w:t>
      </w:r>
      <w:r w:rsidR="009106F9">
        <w:rPr>
          <w:rFonts w:ascii="Times New Roman" w:eastAsia="Calibri" w:hAnsi="Times New Roman" w:cs="Times New Roman"/>
          <w:i/>
        </w:rPr>
        <w:t>”</w:t>
      </w:r>
      <w:r>
        <w:rPr>
          <w:rFonts w:ascii="Times New Roman" w:eastAsia="Calibri" w:hAnsi="Times New Roman" w:cs="Times New Roman"/>
          <w:i/>
        </w:rPr>
        <w:t xml:space="preserve"> in your life today you think God might be </w:t>
      </w:r>
      <w:r w:rsidR="009106F9">
        <w:rPr>
          <w:rFonts w:ascii="Times New Roman" w:eastAsia="Calibri" w:hAnsi="Times New Roman" w:cs="Times New Roman"/>
          <w:i/>
        </w:rPr>
        <w:t xml:space="preserve">using to </w:t>
      </w:r>
      <w:r>
        <w:rPr>
          <w:rFonts w:ascii="Times New Roman" w:eastAsia="Calibri" w:hAnsi="Times New Roman" w:cs="Times New Roman"/>
          <w:i/>
        </w:rPr>
        <w:t>sh</w:t>
      </w:r>
      <w:r w:rsidR="009106F9">
        <w:rPr>
          <w:rFonts w:ascii="Times New Roman" w:eastAsia="Calibri" w:hAnsi="Times New Roman" w:cs="Times New Roman"/>
          <w:i/>
        </w:rPr>
        <w:t>ape</w:t>
      </w:r>
      <w:r>
        <w:rPr>
          <w:rFonts w:ascii="Times New Roman" w:eastAsia="Calibri" w:hAnsi="Times New Roman" w:cs="Times New Roman"/>
          <w:i/>
        </w:rPr>
        <w:t xml:space="preserve"> you through?</w:t>
      </w:r>
    </w:p>
    <w:p w:rsidR="006C76DB" w:rsidRDefault="006C76DB" w:rsidP="002830C8">
      <w:pPr>
        <w:rPr>
          <w:rFonts w:ascii="Times New Roman" w:eastAsia="Calibri" w:hAnsi="Times New Roman" w:cs="Times New Roman"/>
          <w:i/>
        </w:rPr>
      </w:pPr>
    </w:p>
    <w:p w:rsidR="006C76DB" w:rsidRDefault="006C76DB" w:rsidP="002830C8">
      <w:pPr>
        <w:rPr>
          <w:rFonts w:ascii="Times New Roman" w:eastAsia="Calibri" w:hAnsi="Times New Roman" w:cs="Times New Roman"/>
          <w:i/>
        </w:rPr>
      </w:pPr>
    </w:p>
    <w:p w:rsidR="00B8360C" w:rsidRDefault="00B8360C" w:rsidP="002830C8">
      <w:pPr>
        <w:rPr>
          <w:rFonts w:ascii="Times New Roman" w:eastAsia="Calibri" w:hAnsi="Times New Roman" w:cs="Times New Roman"/>
          <w:i/>
        </w:rPr>
      </w:pPr>
    </w:p>
    <w:p w:rsidR="00552BC1" w:rsidRDefault="00552BC1" w:rsidP="002830C8">
      <w:pPr>
        <w:rPr>
          <w:rFonts w:ascii="Times New Roman" w:eastAsia="Calibri" w:hAnsi="Times New Roman" w:cs="Times New Roman"/>
          <w:i/>
        </w:rPr>
      </w:pPr>
    </w:p>
    <w:p w:rsidR="00552BC1" w:rsidRDefault="00552BC1" w:rsidP="002830C8">
      <w:pPr>
        <w:rPr>
          <w:rFonts w:ascii="Times New Roman" w:eastAsia="Calibri" w:hAnsi="Times New Roman" w:cs="Times New Roman"/>
          <w:i/>
        </w:rPr>
      </w:pPr>
    </w:p>
    <w:p w:rsidR="00552BC1" w:rsidRPr="00E76F4B" w:rsidRDefault="00552BC1" w:rsidP="00552BC1">
      <w:pPr>
        <w:spacing w:line="360" w:lineRule="auto"/>
        <w:rPr>
          <w:szCs w:val="22"/>
        </w:rPr>
      </w:pPr>
    </w:p>
    <w:p w:rsidR="00552BC1" w:rsidRPr="00BD7FE8" w:rsidRDefault="00552BC1" w:rsidP="00552BC1">
      <w:r w:rsidRPr="00DB43DE">
        <w:rPr>
          <w:rFonts w:ascii="Times New Roman" w:eastAsia="Calibri" w:hAnsi="Times New Roman" w:cs="Times New Roman"/>
          <w:noProof/>
        </w:rPr>
        <w:lastRenderedPageBreak/>
        <w:drawing>
          <wp:anchor distT="0" distB="0" distL="114300" distR="114300" simplePos="0" relativeHeight="251682816" behindDoc="1" locked="0" layoutInCell="1" allowOverlap="1" wp14:anchorId="06E86B05" wp14:editId="1D5E475B">
            <wp:simplePos x="0" y="0"/>
            <wp:positionH relativeFrom="column">
              <wp:posOffset>194310</wp:posOffset>
            </wp:positionH>
            <wp:positionV relativeFrom="paragraph">
              <wp:posOffset>28575</wp:posOffset>
            </wp:positionV>
            <wp:extent cx="581025" cy="340995"/>
            <wp:effectExtent l="0" t="0" r="9525" b="1905"/>
            <wp:wrapNone/>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83840" behindDoc="1" locked="0" layoutInCell="1" allowOverlap="1" wp14:anchorId="44E42BCD" wp14:editId="007124BA">
            <wp:simplePos x="0" y="0"/>
            <wp:positionH relativeFrom="column">
              <wp:posOffset>2089785</wp:posOffset>
            </wp:positionH>
            <wp:positionV relativeFrom="paragraph">
              <wp:posOffset>28575</wp:posOffset>
            </wp:positionV>
            <wp:extent cx="571500" cy="342900"/>
            <wp:effectExtent l="0" t="0" r="0" b="0"/>
            <wp:wrapNone/>
            <wp:docPr id="10" name="Picture 10"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552BC1" w:rsidRPr="00DB43DE" w:rsidRDefault="00552BC1" w:rsidP="00552BC1">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552BC1" w:rsidRPr="00DB43DE" w:rsidRDefault="00552BC1" w:rsidP="00552BC1">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552BC1" w:rsidRDefault="00552BC1" w:rsidP="00552BC1">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552BC1" w:rsidRPr="00A05897" w:rsidRDefault="00552BC1" w:rsidP="00552BC1">
      <w:pPr>
        <w:jc w:val="center"/>
        <w:rPr>
          <w:rFonts w:ascii="Times New Roman" w:eastAsia="Calibri" w:hAnsi="Times New Roman" w:cs="Times New Roman"/>
          <w:sz w:val="20"/>
        </w:rPr>
      </w:pPr>
    </w:p>
    <w:p w:rsidR="00552BC1" w:rsidRDefault="00552BC1" w:rsidP="00552BC1">
      <w:pPr>
        <w:rPr>
          <w:rFonts w:ascii="Times New Roman" w:eastAsia="Calibri" w:hAnsi="Times New Roman" w:cs="Times New Roman"/>
          <w:i/>
        </w:rPr>
      </w:pPr>
      <w:r>
        <w:rPr>
          <w:rFonts w:ascii="Times New Roman" w:eastAsia="Calibri" w:hAnsi="Times New Roman" w:cs="Times New Roman"/>
          <w:i/>
        </w:rPr>
        <w:t>*</w:t>
      </w:r>
      <w:r w:rsidRPr="006C76DB">
        <w:rPr>
          <w:rFonts w:ascii="Times New Roman" w:eastAsia="Calibri" w:hAnsi="Times New Roman" w:cs="Times New Roman"/>
          <w:b/>
          <w:i/>
        </w:rPr>
        <w:t>Watch:</w:t>
      </w:r>
      <w:r>
        <w:rPr>
          <w:rFonts w:ascii="Times New Roman" w:eastAsia="Calibri" w:hAnsi="Times New Roman" w:cs="Times New Roman"/>
          <w:i/>
        </w:rPr>
        <w:t xml:space="preserve"> Ep.2 “Two by Two” (Part 1--48min.). What most caught your attention watching this episode?</w:t>
      </w: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r>
        <w:rPr>
          <w:rFonts w:ascii="Times New Roman" w:eastAsia="Calibri" w:hAnsi="Times New Roman" w:cs="Times New Roman"/>
          <w:i/>
        </w:rPr>
        <w:t>*Talk about the various reactions of Jesus’ disciples at His plan to send them out two by two in ministry.  How do you see yourself in some of their responses?  How would you respond to Jesus sending you in ministry?</w:t>
      </w: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r>
        <w:rPr>
          <w:rFonts w:ascii="Times New Roman" w:eastAsia="Calibri" w:hAnsi="Times New Roman" w:cs="Times New Roman"/>
          <w:i/>
        </w:rPr>
        <w:t>*Jesus had some odd pairings—big James/little James, Simon the rock/Judas the betrayer, Matthew the tax collector/Simon the Zealot.  Why is that significant?  How can we grow in relationships with those we may struggle with?  Is there an “odd pairing” in your life today you think God might be using to shape you through?</w:t>
      </w:r>
    </w:p>
    <w:p w:rsidR="00552BC1" w:rsidRDefault="00552BC1" w:rsidP="00552BC1">
      <w:pPr>
        <w:rPr>
          <w:rFonts w:ascii="Times New Roman" w:eastAsia="Calibri" w:hAnsi="Times New Roman" w:cs="Times New Roman"/>
          <w:i/>
        </w:rPr>
      </w:pPr>
    </w:p>
    <w:p w:rsidR="00552BC1" w:rsidRDefault="00552BC1" w:rsidP="002830C8">
      <w:pPr>
        <w:rPr>
          <w:rFonts w:ascii="Times New Roman" w:eastAsia="Calibri" w:hAnsi="Times New Roman" w:cs="Times New Roman"/>
          <w:i/>
        </w:rPr>
      </w:pPr>
    </w:p>
    <w:p w:rsidR="00552BC1" w:rsidRDefault="00552BC1" w:rsidP="002830C8">
      <w:pPr>
        <w:rPr>
          <w:rFonts w:ascii="Times New Roman" w:eastAsia="Calibri" w:hAnsi="Times New Roman" w:cs="Times New Roman"/>
          <w:i/>
        </w:rPr>
      </w:pPr>
    </w:p>
    <w:p w:rsidR="00552BC1" w:rsidRDefault="00552BC1" w:rsidP="002830C8">
      <w:pPr>
        <w:rPr>
          <w:rFonts w:ascii="Times New Roman" w:eastAsia="Calibri" w:hAnsi="Times New Roman" w:cs="Times New Roman"/>
          <w:i/>
        </w:rPr>
      </w:pPr>
    </w:p>
    <w:p w:rsidR="00552BC1" w:rsidRDefault="00552BC1" w:rsidP="002830C8">
      <w:pPr>
        <w:rPr>
          <w:rFonts w:ascii="Times New Roman" w:eastAsia="Calibri" w:hAnsi="Times New Roman" w:cs="Times New Roman"/>
          <w:i/>
        </w:rPr>
      </w:pPr>
    </w:p>
    <w:p w:rsidR="00552BC1" w:rsidRPr="00E76F4B" w:rsidRDefault="00552BC1" w:rsidP="00552BC1">
      <w:pPr>
        <w:spacing w:line="360" w:lineRule="auto"/>
        <w:rPr>
          <w:szCs w:val="22"/>
        </w:rPr>
      </w:pPr>
      <w:bookmarkStart w:id="0" w:name="_GoBack"/>
      <w:bookmarkEnd w:id="0"/>
    </w:p>
    <w:p w:rsidR="00552BC1" w:rsidRPr="00BD7FE8" w:rsidRDefault="00552BC1" w:rsidP="00552BC1">
      <w:r w:rsidRPr="00DB43DE">
        <w:rPr>
          <w:rFonts w:ascii="Times New Roman" w:eastAsia="Calibri" w:hAnsi="Times New Roman" w:cs="Times New Roman"/>
          <w:noProof/>
        </w:rPr>
        <w:lastRenderedPageBreak/>
        <w:drawing>
          <wp:anchor distT="0" distB="0" distL="114300" distR="114300" simplePos="0" relativeHeight="251685888" behindDoc="1" locked="0" layoutInCell="1" allowOverlap="1" wp14:anchorId="06E86B05" wp14:editId="1D5E475B">
            <wp:simplePos x="0" y="0"/>
            <wp:positionH relativeFrom="column">
              <wp:posOffset>194310</wp:posOffset>
            </wp:positionH>
            <wp:positionV relativeFrom="paragraph">
              <wp:posOffset>28575</wp:posOffset>
            </wp:positionV>
            <wp:extent cx="581025" cy="340995"/>
            <wp:effectExtent l="0" t="0" r="9525" b="1905"/>
            <wp:wrapNone/>
            <wp:docPr id="11" name="Picture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86912" behindDoc="1" locked="0" layoutInCell="1" allowOverlap="1" wp14:anchorId="44E42BCD" wp14:editId="007124BA">
            <wp:simplePos x="0" y="0"/>
            <wp:positionH relativeFrom="column">
              <wp:posOffset>2089785</wp:posOffset>
            </wp:positionH>
            <wp:positionV relativeFrom="paragraph">
              <wp:posOffset>28575</wp:posOffset>
            </wp:positionV>
            <wp:extent cx="571500" cy="342900"/>
            <wp:effectExtent l="0" t="0" r="0" b="0"/>
            <wp:wrapNone/>
            <wp:docPr id="12" name="Picture 12"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552BC1" w:rsidRPr="00DB43DE" w:rsidRDefault="00552BC1" w:rsidP="00552BC1">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552BC1" w:rsidRPr="00DB43DE" w:rsidRDefault="00552BC1" w:rsidP="00552BC1">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552BC1" w:rsidRDefault="00552BC1" w:rsidP="00552BC1">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552BC1" w:rsidRPr="00A05897" w:rsidRDefault="00552BC1" w:rsidP="00552BC1">
      <w:pPr>
        <w:jc w:val="center"/>
        <w:rPr>
          <w:rFonts w:ascii="Times New Roman" w:eastAsia="Calibri" w:hAnsi="Times New Roman" w:cs="Times New Roman"/>
          <w:sz w:val="20"/>
        </w:rPr>
      </w:pPr>
    </w:p>
    <w:p w:rsidR="00552BC1" w:rsidRDefault="00552BC1" w:rsidP="00552BC1">
      <w:pPr>
        <w:rPr>
          <w:rFonts w:ascii="Times New Roman" w:eastAsia="Calibri" w:hAnsi="Times New Roman" w:cs="Times New Roman"/>
          <w:i/>
        </w:rPr>
      </w:pPr>
      <w:r>
        <w:rPr>
          <w:rFonts w:ascii="Times New Roman" w:eastAsia="Calibri" w:hAnsi="Times New Roman" w:cs="Times New Roman"/>
          <w:i/>
        </w:rPr>
        <w:t>*</w:t>
      </w:r>
      <w:r w:rsidRPr="006C76DB">
        <w:rPr>
          <w:rFonts w:ascii="Times New Roman" w:eastAsia="Calibri" w:hAnsi="Times New Roman" w:cs="Times New Roman"/>
          <w:b/>
          <w:i/>
        </w:rPr>
        <w:t>Watch:</w:t>
      </w:r>
      <w:r>
        <w:rPr>
          <w:rFonts w:ascii="Times New Roman" w:eastAsia="Calibri" w:hAnsi="Times New Roman" w:cs="Times New Roman"/>
          <w:i/>
        </w:rPr>
        <w:t xml:space="preserve"> Ep.2 “Two by Two” (Part 1--48min.). What most caught your attention watching this episode?</w:t>
      </w: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r>
        <w:rPr>
          <w:rFonts w:ascii="Times New Roman" w:eastAsia="Calibri" w:hAnsi="Times New Roman" w:cs="Times New Roman"/>
          <w:i/>
        </w:rPr>
        <w:t>*Talk about the various reactions of Jesus’ disciples at His plan to send them out two by two in ministry.  How do you see yourself in some of their responses?  How would you respond to Jesus sending you in ministry?</w:t>
      </w: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p>
    <w:p w:rsidR="00552BC1" w:rsidRDefault="00552BC1" w:rsidP="00552BC1">
      <w:pPr>
        <w:rPr>
          <w:rFonts w:ascii="Times New Roman" w:eastAsia="Calibri" w:hAnsi="Times New Roman" w:cs="Times New Roman"/>
          <w:i/>
        </w:rPr>
      </w:pPr>
      <w:r>
        <w:rPr>
          <w:rFonts w:ascii="Times New Roman" w:eastAsia="Calibri" w:hAnsi="Times New Roman" w:cs="Times New Roman"/>
          <w:i/>
        </w:rPr>
        <w:t>*Jesus had some odd pairings—big James/little James, Simon the rock/Judas the betrayer, Matthew the tax collector/Simon the Zealot.  Why is that significant?  How can we grow in relationships with those we may struggle with?  Is there an “odd pairing” in your life today you think God might be using to shape you through?</w:t>
      </w:r>
    </w:p>
    <w:p w:rsidR="00552BC1" w:rsidRDefault="00552BC1" w:rsidP="00552BC1">
      <w:pPr>
        <w:rPr>
          <w:rFonts w:ascii="Times New Roman" w:eastAsia="Calibri" w:hAnsi="Times New Roman" w:cs="Times New Roman"/>
          <w:i/>
        </w:rPr>
      </w:pPr>
    </w:p>
    <w:p w:rsidR="00552BC1" w:rsidRPr="00BD11B5" w:rsidRDefault="00552BC1" w:rsidP="002830C8">
      <w:pPr>
        <w:rPr>
          <w:rFonts w:ascii="Times New Roman" w:eastAsia="Calibri" w:hAnsi="Times New Roman" w:cs="Times New Roman"/>
          <w:i/>
        </w:rPr>
      </w:pPr>
    </w:p>
    <w:sectPr w:rsidR="00552BC1" w:rsidRPr="00BD11B5" w:rsidSect="004555A5">
      <w:pgSz w:w="15840" w:h="12240" w:orient="landscape"/>
      <w:pgMar w:top="288" w:right="288"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212"/>
    <w:multiLevelType w:val="hybridMultilevel"/>
    <w:tmpl w:val="D4066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A06219"/>
    <w:multiLevelType w:val="hybridMultilevel"/>
    <w:tmpl w:val="43FA4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BF2317"/>
    <w:multiLevelType w:val="hybridMultilevel"/>
    <w:tmpl w:val="E48A3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CC5F71"/>
    <w:multiLevelType w:val="hybridMultilevel"/>
    <w:tmpl w:val="65E6C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2F16F3"/>
    <w:multiLevelType w:val="hybridMultilevel"/>
    <w:tmpl w:val="3EFE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E61142"/>
    <w:multiLevelType w:val="hybridMultilevel"/>
    <w:tmpl w:val="7F8A4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726DCD"/>
    <w:multiLevelType w:val="hybridMultilevel"/>
    <w:tmpl w:val="49080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BC4F34"/>
    <w:multiLevelType w:val="hybridMultilevel"/>
    <w:tmpl w:val="855E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0A3DF7"/>
    <w:multiLevelType w:val="hybridMultilevel"/>
    <w:tmpl w:val="E4FC3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E97E10"/>
    <w:multiLevelType w:val="hybridMultilevel"/>
    <w:tmpl w:val="E04E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E46875"/>
    <w:multiLevelType w:val="hybridMultilevel"/>
    <w:tmpl w:val="40C88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1722B6"/>
    <w:multiLevelType w:val="hybridMultilevel"/>
    <w:tmpl w:val="C884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3E51E4"/>
    <w:multiLevelType w:val="hybridMultilevel"/>
    <w:tmpl w:val="96F82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3F79FD"/>
    <w:multiLevelType w:val="hybridMultilevel"/>
    <w:tmpl w:val="9BCA3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C14879"/>
    <w:multiLevelType w:val="hybridMultilevel"/>
    <w:tmpl w:val="13D65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345E99"/>
    <w:multiLevelType w:val="hybridMultilevel"/>
    <w:tmpl w:val="B0426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F91C6C"/>
    <w:multiLevelType w:val="hybridMultilevel"/>
    <w:tmpl w:val="37229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4D5168"/>
    <w:multiLevelType w:val="hybridMultilevel"/>
    <w:tmpl w:val="94AAC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085447"/>
    <w:multiLevelType w:val="hybridMultilevel"/>
    <w:tmpl w:val="360E3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5502B38"/>
    <w:multiLevelType w:val="hybridMultilevel"/>
    <w:tmpl w:val="34506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87836BB"/>
    <w:multiLevelType w:val="hybridMultilevel"/>
    <w:tmpl w:val="B75CC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74042D"/>
    <w:multiLevelType w:val="hybridMultilevel"/>
    <w:tmpl w:val="BCAA7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39554A"/>
    <w:multiLevelType w:val="hybridMultilevel"/>
    <w:tmpl w:val="3F306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245198"/>
    <w:multiLevelType w:val="hybridMultilevel"/>
    <w:tmpl w:val="F9967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6F6771"/>
    <w:multiLevelType w:val="hybridMultilevel"/>
    <w:tmpl w:val="739EE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C2F65F7"/>
    <w:multiLevelType w:val="hybridMultilevel"/>
    <w:tmpl w:val="40A42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FBD59D6"/>
    <w:multiLevelType w:val="hybridMultilevel"/>
    <w:tmpl w:val="3C669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3"/>
  </w:num>
  <w:num w:numId="4">
    <w:abstractNumId w:val="18"/>
  </w:num>
  <w:num w:numId="5">
    <w:abstractNumId w:val="11"/>
  </w:num>
  <w:num w:numId="6">
    <w:abstractNumId w:val="14"/>
  </w:num>
  <w:num w:numId="7">
    <w:abstractNumId w:val="22"/>
  </w:num>
  <w:num w:numId="8">
    <w:abstractNumId w:val="26"/>
  </w:num>
  <w:num w:numId="9">
    <w:abstractNumId w:val="13"/>
  </w:num>
  <w:num w:numId="10">
    <w:abstractNumId w:val="1"/>
  </w:num>
  <w:num w:numId="11">
    <w:abstractNumId w:val="10"/>
  </w:num>
  <w:num w:numId="12">
    <w:abstractNumId w:val="0"/>
  </w:num>
  <w:num w:numId="13">
    <w:abstractNumId w:val="20"/>
  </w:num>
  <w:num w:numId="14">
    <w:abstractNumId w:val="24"/>
  </w:num>
  <w:num w:numId="15">
    <w:abstractNumId w:val="6"/>
  </w:num>
  <w:num w:numId="16">
    <w:abstractNumId w:val="25"/>
  </w:num>
  <w:num w:numId="17">
    <w:abstractNumId w:val="23"/>
  </w:num>
  <w:num w:numId="18">
    <w:abstractNumId w:val="4"/>
  </w:num>
  <w:num w:numId="19">
    <w:abstractNumId w:val="19"/>
  </w:num>
  <w:num w:numId="20">
    <w:abstractNumId w:val="17"/>
  </w:num>
  <w:num w:numId="21">
    <w:abstractNumId w:val="5"/>
  </w:num>
  <w:num w:numId="22">
    <w:abstractNumId w:val="21"/>
  </w:num>
  <w:num w:numId="23">
    <w:abstractNumId w:val="9"/>
  </w:num>
  <w:num w:numId="24">
    <w:abstractNumId w:val="15"/>
  </w:num>
  <w:num w:numId="25">
    <w:abstractNumId w:val="8"/>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A5"/>
    <w:rsid w:val="00041CFF"/>
    <w:rsid w:val="000600F8"/>
    <w:rsid w:val="00081B6D"/>
    <w:rsid w:val="000E1B4E"/>
    <w:rsid w:val="001A0623"/>
    <w:rsid w:val="001C4886"/>
    <w:rsid w:val="00200FE5"/>
    <w:rsid w:val="00205804"/>
    <w:rsid w:val="00236637"/>
    <w:rsid w:val="00270FFA"/>
    <w:rsid w:val="002830C8"/>
    <w:rsid w:val="002E08DA"/>
    <w:rsid w:val="002E5048"/>
    <w:rsid w:val="00317635"/>
    <w:rsid w:val="003272D7"/>
    <w:rsid w:val="003718BD"/>
    <w:rsid w:val="00375791"/>
    <w:rsid w:val="00377F74"/>
    <w:rsid w:val="003D31E3"/>
    <w:rsid w:val="003D5A1A"/>
    <w:rsid w:val="00431234"/>
    <w:rsid w:val="004555A5"/>
    <w:rsid w:val="004825A9"/>
    <w:rsid w:val="004B27F6"/>
    <w:rsid w:val="00535957"/>
    <w:rsid w:val="00552BC1"/>
    <w:rsid w:val="00584F74"/>
    <w:rsid w:val="005C0F86"/>
    <w:rsid w:val="005D7751"/>
    <w:rsid w:val="005E30F6"/>
    <w:rsid w:val="00610BE1"/>
    <w:rsid w:val="00695C52"/>
    <w:rsid w:val="006C76DB"/>
    <w:rsid w:val="006D1C75"/>
    <w:rsid w:val="006E4985"/>
    <w:rsid w:val="007676E0"/>
    <w:rsid w:val="007D1476"/>
    <w:rsid w:val="00822F29"/>
    <w:rsid w:val="00871179"/>
    <w:rsid w:val="008A01E9"/>
    <w:rsid w:val="008C38B2"/>
    <w:rsid w:val="009041F7"/>
    <w:rsid w:val="009106F9"/>
    <w:rsid w:val="00915CE3"/>
    <w:rsid w:val="009D4A58"/>
    <w:rsid w:val="009E54EE"/>
    <w:rsid w:val="009E639C"/>
    <w:rsid w:val="00A05897"/>
    <w:rsid w:val="00B17BF1"/>
    <w:rsid w:val="00B30BFC"/>
    <w:rsid w:val="00B8360C"/>
    <w:rsid w:val="00BD11B5"/>
    <w:rsid w:val="00BD5ED0"/>
    <w:rsid w:val="00C63443"/>
    <w:rsid w:val="00C829B0"/>
    <w:rsid w:val="00C9730F"/>
    <w:rsid w:val="00CD2568"/>
    <w:rsid w:val="00CF73B2"/>
    <w:rsid w:val="00D23E4B"/>
    <w:rsid w:val="00DC0B80"/>
    <w:rsid w:val="00DC1634"/>
    <w:rsid w:val="00E76F4B"/>
    <w:rsid w:val="00EF52A5"/>
    <w:rsid w:val="00F35574"/>
    <w:rsid w:val="00F62F89"/>
    <w:rsid w:val="00F64391"/>
    <w:rsid w:val="00F74282"/>
    <w:rsid w:val="00FB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character" w:styleId="Hyperlink">
    <w:name w:val="Hyperlink"/>
    <w:basedOn w:val="DefaultParagraphFont"/>
    <w:uiPriority w:val="99"/>
    <w:unhideWhenUsed/>
    <w:rsid w:val="005C0F86"/>
    <w:rPr>
      <w:color w:val="0000FF" w:themeColor="hyperlink"/>
      <w:u w:val="single"/>
    </w:rPr>
  </w:style>
  <w:style w:type="paragraph" w:styleId="BalloonText">
    <w:name w:val="Balloon Text"/>
    <w:basedOn w:val="Normal"/>
    <w:link w:val="BalloonTextChar"/>
    <w:uiPriority w:val="99"/>
    <w:semiHidden/>
    <w:unhideWhenUsed/>
    <w:rsid w:val="003718BD"/>
    <w:rPr>
      <w:rFonts w:ascii="Tahoma" w:hAnsi="Tahoma" w:cs="Tahoma"/>
      <w:sz w:val="16"/>
      <w:szCs w:val="16"/>
    </w:rPr>
  </w:style>
  <w:style w:type="character" w:customStyle="1" w:styleId="BalloonTextChar">
    <w:name w:val="Balloon Text Char"/>
    <w:basedOn w:val="DefaultParagraphFont"/>
    <w:link w:val="BalloonText"/>
    <w:uiPriority w:val="99"/>
    <w:semiHidden/>
    <w:rsid w:val="003718BD"/>
    <w:rPr>
      <w:rFonts w:ascii="Tahoma" w:hAnsi="Tahoma" w:cs="Tahoma"/>
      <w:sz w:val="16"/>
      <w:szCs w:val="16"/>
    </w:rPr>
  </w:style>
  <w:style w:type="character" w:styleId="FollowedHyperlink">
    <w:name w:val="FollowedHyperlink"/>
    <w:basedOn w:val="DefaultParagraphFont"/>
    <w:uiPriority w:val="99"/>
    <w:semiHidden/>
    <w:unhideWhenUsed/>
    <w:rsid w:val="00CD25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character" w:styleId="Hyperlink">
    <w:name w:val="Hyperlink"/>
    <w:basedOn w:val="DefaultParagraphFont"/>
    <w:uiPriority w:val="99"/>
    <w:unhideWhenUsed/>
    <w:rsid w:val="005C0F86"/>
    <w:rPr>
      <w:color w:val="0000FF" w:themeColor="hyperlink"/>
      <w:u w:val="single"/>
    </w:rPr>
  </w:style>
  <w:style w:type="paragraph" w:styleId="BalloonText">
    <w:name w:val="Balloon Text"/>
    <w:basedOn w:val="Normal"/>
    <w:link w:val="BalloonTextChar"/>
    <w:uiPriority w:val="99"/>
    <w:semiHidden/>
    <w:unhideWhenUsed/>
    <w:rsid w:val="003718BD"/>
    <w:rPr>
      <w:rFonts w:ascii="Tahoma" w:hAnsi="Tahoma" w:cs="Tahoma"/>
      <w:sz w:val="16"/>
      <w:szCs w:val="16"/>
    </w:rPr>
  </w:style>
  <w:style w:type="character" w:customStyle="1" w:styleId="BalloonTextChar">
    <w:name w:val="Balloon Text Char"/>
    <w:basedOn w:val="DefaultParagraphFont"/>
    <w:link w:val="BalloonText"/>
    <w:uiPriority w:val="99"/>
    <w:semiHidden/>
    <w:rsid w:val="003718BD"/>
    <w:rPr>
      <w:rFonts w:ascii="Tahoma" w:hAnsi="Tahoma" w:cs="Tahoma"/>
      <w:sz w:val="16"/>
      <w:szCs w:val="16"/>
    </w:rPr>
  </w:style>
  <w:style w:type="character" w:styleId="FollowedHyperlink">
    <w:name w:val="FollowedHyperlink"/>
    <w:basedOn w:val="DefaultParagraphFont"/>
    <w:uiPriority w:val="99"/>
    <w:semiHidden/>
    <w:unhideWhenUsed/>
    <w:rsid w:val="00CD25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679B-F8EB-4C2D-8E95-73CAE679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9</cp:revision>
  <cp:lastPrinted>2023-09-01T13:17:00Z</cp:lastPrinted>
  <dcterms:created xsi:type="dcterms:W3CDTF">2023-10-10T17:18:00Z</dcterms:created>
  <dcterms:modified xsi:type="dcterms:W3CDTF">2023-10-11T12:19:00Z</dcterms:modified>
</cp:coreProperties>
</file>