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B" w:rsidRDefault="004555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25D41" wp14:editId="48408DA2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27" name="Picture 2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4555A5" w:rsidRPr="00D23E4B" w:rsidRDefault="00B17BF1">
      <w:pPr>
        <w:rPr>
          <w:b/>
        </w:rPr>
      </w:pPr>
      <w:r>
        <w:rPr>
          <w:i/>
        </w:rPr>
        <w:t>Le</w:t>
      </w:r>
      <w:r w:rsidR="00610BE1">
        <w:rPr>
          <w:i/>
        </w:rPr>
        <w:t xml:space="preserve">viticus: </w:t>
      </w:r>
      <w:r w:rsidR="008C38B2">
        <w:rPr>
          <w:i/>
        </w:rPr>
        <w:t>Human Sexuality</w:t>
      </w:r>
    </w:p>
    <w:p w:rsidR="00F35574" w:rsidRPr="003D5A1A" w:rsidRDefault="009D4A58">
      <w:pPr>
        <w:rPr>
          <w:b/>
        </w:rPr>
      </w:pPr>
      <w:r>
        <w:rPr>
          <w:b/>
        </w:rPr>
        <w:t>Leviticus 18</w:t>
      </w:r>
    </w:p>
    <w:p w:rsidR="00610BE1" w:rsidRDefault="004555A5" w:rsidP="009D4A58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="009D4A58">
        <w:rPr>
          <w:szCs w:val="22"/>
        </w:rPr>
        <w:t>God’s Word addresses human sexuality, and so we need to address human sexuality…</w:t>
      </w:r>
    </w:p>
    <w:p w:rsidR="009D4A58" w:rsidRDefault="009D4A58" w:rsidP="009D4A58">
      <w:pPr>
        <w:pStyle w:val="ListParagraph"/>
        <w:numPr>
          <w:ilvl w:val="0"/>
          <w:numId w:val="20"/>
        </w:numPr>
        <w:ind w:left="180" w:hanging="180"/>
        <w:rPr>
          <w:szCs w:val="22"/>
        </w:rPr>
      </w:pPr>
      <w:r>
        <w:rPr>
          <w:szCs w:val="22"/>
        </w:rPr>
        <w:t xml:space="preserve">Helpful resources: </w:t>
      </w:r>
      <w:r w:rsidRPr="009D4A58">
        <w:rPr>
          <w:i/>
          <w:szCs w:val="22"/>
        </w:rPr>
        <w:t>Mere Sexuality</w:t>
      </w:r>
      <w:r>
        <w:rPr>
          <w:szCs w:val="22"/>
        </w:rPr>
        <w:t xml:space="preserve"> by Todd </w:t>
      </w:r>
      <w:proofErr w:type="gramStart"/>
      <w:r>
        <w:rPr>
          <w:szCs w:val="22"/>
        </w:rPr>
        <w:t>Wilson,</w:t>
      </w:r>
      <w:proofErr w:type="gramEnd"/>
      <w:r>
        <w:rPr>
          <w:szCs w:val="22"/>
        </w:rPr>
        <w:t xml:space="preserve"> </w:t>
      </w:r>
      <w:r w:rsidRPr="009D4A58">
        <w:rPr>
          <w:i/>
          <w:szCs w:val="22"/>
        </w:rPr>
        <w:t>Does the Bible Support Sam</w:t>
      </w:r>
      <w:r w:rsidR="00F35574">
        <w:rPr>
          <w:i/>
          <w:szCs w:val="22"/>
        </w:rPr>
        <w:t>e</w:t>
      </w:r>
      <w:r w:rsidRPr="009D4A58">
        <w:rPr>
          <w:i/>
          <w:szCs w:val="22"/>
        </w:rPr>
        <w:t xml:space="preserve"> Sex Marriage</w:t>
      </w:r>
      <w:r>
        <w:rPr>
          <w:szCs w:val="22"/>
        </w:rPr>
        <w:t xml:space="preserve"> by Preston Sprinkle, etc.</w:t>
      </w:r>
    </w:p>
    <w:p w:rsidR="009D4A58" w:rsidRDefault="009D4A58" w:rsidP="009D4A58">
      <w:pPr>
        <w:pStyle w:val="ListParagraph"/>
        <w:numPr>
          <w:ilvl w:val="0"/>
          <w:numId w:val="20"/>
        </w:numPr>
        <w:ind w:left="180" w:hanging="180"/>
        <w:rPr>
          <w:szCs w:val="22"/>
        </w:rPr>
      </w:pPr>
      <w:r>
        <w:rPr>
          <w:szCs w:val="22"/>
        </w:rPr>
        <w:t xml:space="preserve">A word about GRACE </w:t>
      </w:r>
      <w:r w:rsidRPr="009D4A58">
        <w:rPr>
          <w:szCs w:val="22"/>
          <w:u w:val="single"/>
        </w:rPr>
        <w:t>and</w:t>
      </w:r>
      <w:r>
        <w:rPr>
          <w:szCs w:val="22"/>
        </w:rPr>
        <w:t xml:space="preserve"> TRUTH (Jn1:14).</w:t>
      </w:r>
    </w:p>
    <w:p w:rsidR="009D4A58" w:rsidRDefault="009D4A58" w:rsidP="009D4A58">
      <w:pPr>
        <w:rPr>
          <w:szCs w:val="22"/>
        </w:rPr>
      </w:pPr>
      <w:r>
        <w:rPr>
          <w:szCs w:val="22"/>
        </w:rPr>
        <w:t xml:space="preserve">      -God really does forgive!  AND God really </w:t>
      </w:r>
      <w:r>
        <w:rPr>
          <w:szCs w:val="22"/>
        </w:rPr>
        <w:tab/>
        <w:t>does have a standard!</w:t>
      </w:r>
    </w:p>
    <w:p w:rsidR="009D4A58" w:rsidRPr="002E08DA" w:rsidRDefault="009D4A58" w:rsidP="009D4A58">
      <w:pPr>
        <w:rPr>
          <w:sz w:val="14"/>
          <w:szCs w:val="22"/>
        </w:rPr>
      </w:pPr>
    </w:p>
    <w:p w:rsidR="009D4A58" w:rsidRDefault="009D4A58" w:rsidP="009D4A58">
      <w:pPr>
        <w:rPr>
          <w:szCs w:val="22"/>
        </w:rPr>
      </w:pPr>
      <w:r w:rsidRPr="009D4A58">
        <w:rPr>
          <w:b/>
          <w:szCs w:val="22"/>
        </w:rPr>
        <w:t>Read:</w:t>
      </w:r>
      <w:r>
        <w:rPr>
          <w:szCs w:val="22"/>
        </w:rPr>
        <w:t xml:space="preserve"> Genesis 1:27-28, 2:18-25</w:t>
      </w:r>
    </w:p>
    <w:p w:rsidR="009D4A58" w:rsidRDefault="009D4A58" w:rsidP="009D4A58">
      <w:pPr>
        <w:pStyle w:val="ListParagraph"/>
        <w:numPr>
          <w:ilvl w:val="0"/>
          <w:numId w:val="21"/>
        </w:numPr>
        <w:ind w:left="180" w:hanging="180"/>
        <w:rPr>
          <w:szCs w:val="22"/>
        </w:rPr>
      </w:pPr>
      <w:r>
        <w:rPr>
          <w:szCs w:val="22"/>
        </w:rPr>
        <w:t xml:space="preserve">God </w:t>
      </w:r>
      <w:r w:rsidR="001A0623">
        <w:rPr>
          <w:szCs w:val="22"/>
        </w:rPr>
        <w:t xml:space="preserve">is all-knowing and He </w:t>
      </w:r>
      <w:r>
        <w:rPr>
          <w:szCs w:val="22"/>
        </w:rPr>
        <w:t xml:space="preserve">invented </w:t>
      </w:r>
      <w:r w:rsidR="001A0623">
        <w:rPr>
          <w:szCs w:val="22"/>
        </w:rPr>
        <w:t>sex</w:t>
      </w:r>
      <w:r>
        <w:rPr>
          <w:szCs w:val="22"/>
        </w:rPr>
        <w:t>...He knows what’s best about sex!</w:t>
      </w:r>
    </w:p>
    <w:p w:rsidR="009D4A58" w:rsidRDefault="001A0623" w:rsidP="001A0623">
      <w:pPr>
        <w:pStyle w:val="ListParagraph"/>
        <w:numPr>
          <w:ilvl w:val="0"/>
          <w:numId w:val="21"/>
        </w:numPr>
        <w:ind w:left="180" w:hanging="180"/>
        <w:rPr>
          <w:szCs w:val="22"/>
        </w:rPr>
      </w:pPr>
      <w:r>
        <w:rPr>
          <w:szCs w:val="22"/>
        </w:rPr>
        <w:t>A blessing given to male/female…</w:t>
      </w:r>
      <w:r w:rsidR="009D4A58">
        <w:rPr>
          <w:szCs w:val="22"/>
        </w:rPr>
        <w:t>Pleasure and Procreation</w:t>
      </w:r>
      <w:r>
        <w:rPr>
          <w:szCs w:val="22"/>
        </w:rPr>
        <w:t xml:space="preserve"> among purposes</w:t>
      </w:r>
      <w:r w:rsidR="00F35574">
        <w:rPr>
          <w:szCs w:val="22"/>
        </w:rPr>
        <w:t xml:space="preserve"> (1:28)</w:t>
      </w:r>
      <w:r>
        <w:rPr>
          <w:szCs w:val="22"/>
        </w:rPr>
        <w:t>…</w:t>
      </w:r>
    </w:p>
    <w:p w:rsidR="001A0623" w:rsidRDefault="001A0623" w:rsidP="001A0623">
      <w:pPr>
        <w:rPr>
          <w:szCs w:val="22"/>
        </w:rPr>
      </w:pPr>
      <w:r>
        <w:rPr>
          <w:szCs w:val="22"/>
        </w:rPr>
        <w:t xml:space="preserve">     -The celibate alternative…Jesus!  To not </w:t>
      </w:r>
      <w:r>
        <w:rPr>
          <w:szCs w:val="22"/>
        </w:rPr>
        <w:tab/>
        <w:t>have sex is not second rate humanity!</w:t>
      </w:r>
    </w:p>
    <w:p w:rsidR="001A0623" w:rsidRDefault="001A0623" w:rsidP="001A0623">
      <w:pPr>
        <w:pStyle w:val="ListParagraph"/>
        <w:numPr>
          <w:ilvl w:val="0"/>
          <w:numId w:val="22"/>
        </w:numPr>
        <w:ind w:left="180" w:hanging="180"/>
        <w:rPr>
          <w:szCs w:val="22"/>
        </w:rPr>
      </w:pPr>
      <w:r>
        <w:rPr>
          <w:szCs w:val="22"/>
        </w:rPr>
        <w:t>The “one flesh” design</w:t>
      </w:r>
      <w:r w:rsidR="00F35574">
        <w:rPr>
          <w:szCs w:val="22"/>
        </w:rPr>
        <w:t xml:space="preserve"> (2:</w:t>
      </w:r>
      <w:r>
        <w:rPr>
          <w:szCs w:val="22"/>
        </w:rPr>
        <w:t>24)…</w:t>
      </w:r>
    </w:p>
    <w:p w:rsidR="001A0623" w:rsidRDefault="001A0623" w:rsidP="001A0623">
      <w:pPr>
        <w:pStyle w:val="ListParagraph"/>
        <w:numPr>
          <w:ilvl w:val="0"/>
          <w:numId w:val="22"/>
        </w:numPr>
        <w:ind w:left="180" w:hanging="180"/>
        <w:rPr>
          <w:szCs w:val="22"/>
        </w:rPr>
      </w:pPr>
      <w:r>
        <w:rPr>
          <w:szCs w:val="22"/>
        </w:rPr>
        <w:t>Importance of marriage for sex (“woman” to “wife”</w:t>
      </w:r>
      <w:r w:rsidR="00F35574">
        <w:rPr>
          <w:szCs w:val="22"/>
        </w:rPr>
        <w:t xml:space="preserve"> in 2:</w:t>
      </w:r>
      <w:r>
        <w:rPr>
          <w:szCs w:val="22"/>
        </w:rPr>
        <w:t>23 prior to sex v.24, cf.Heb13:4).</w:t>
      </w:r>
    </w:p>
    <w:p w:rsidR="003D5A1A" w:rsidRPr="003D5A1A" w:rsidRDefault="003D5A1A" w:rsidP="003D5A1A">
      <w:pPr>
        <w:rPr>
          <w:sz w:val="6"/>
          <w:szCs w:val="22"/>
        </w:rPr>
      </w:pPr>
    </w:p>
    <w:p w:rsidR="001A0623" w:rsidRPr="001A0623" w:rsidRDefault="001A0623" w:rsidP="001A0623">
      <w:pPr>
        <w:rPr>
          <w:szCs w:val="22"/>
        </w:rPr>
      </w:pPr>
      <w:r w:rsidRPr="001A0623">
        <w:rPr>
          <w:b/>
          <w:szCs w:val="22"/>
        </w:rPr>
        <w:t>Read:</w:t>
      </w:r>
      <w:r>
        <w:rPr>
          <w:szCs w:val="22"/>
        </w:rPr>
        <w:t xml:space="preserve"> Leviticus 18</w:t>
      </w:r>
    </w:p>
    <w:p w:rsidR="00E76F4B" w:rsidRDefault="00F35574" w:rsidP="009D4A58">
      <w:pPr>
        <w:rPr>
          <w:szCs w:val="22"/>
        </w:rPr>
      </w:pPr>
      <w:proofErr w:type="gramStart"/>
      <w:r w:rsidRPr="00F35574">
        <w:rPr>
          <w:b/>
          <w:szCs w:val="22"/>
        </w:rPr>
        <w:t>v.1-5—</w:t>
      </w:r>
      <w:proofErr w:type="gramEnd"/>
      <w:r>
        <w:rPr>
          <w:szCs w:val="22"/>
        </w:rPr>
        <w:t xml:space="preserve">God’s sexual ethic not being observed </w:t>
      </w:r>
    </w:p>
    <w:p w:rsidR="009D4A58" w:rsidRDefault="00E76F4B" w:rsidP="009D4A58">
      <w:pPr>
        <w:rPr>
          <w:szCs w:val="22"/>
        </w:rPr>
      </w:pPr>
      <w:r>
        <w:rPr>
          <w:szCs w:val="22"/>
        </w:rPr>
        <w:t xml:space="preserve">    </w:t>
      </w:r>
      <w:proofErr w:type="gramStart"/>
      <w:r w:rsidR="00F35574">
        <w:rPr>
          <w:szCs w:val="22"/>
        </w:rPr>
        <w:t>by</w:t>
      </w:r>
      <w:proofErr w:type="gramEnd"/>
      <w:r w:rsidR="00F35574">
        <w:rPr>
          <w:szCs w:val="22"/>
        </w:rPr>
        <w:t xml:space="preserve"> others around Israel (</w:t>
      </w:r>
      <w:proofErr w:type="spellStart"/>
      <w:r w:rsidR="00F35574">
        <w:rPr>
          <w:szCs w:val="22"/>
        </w:rPr>
        <w:t>ie</w:t>
      </w:r>
      <w:proofErr w:type="spellEnd"/>
      <w:r w:rsidR="00F35574">
        <w:rPr>
          <w:szCs w:val="22"/>
        </w:rPr>
        <w:t>. Egypt/Canaan)…</w:t>
      </w:r>
    </w:p>
    <w:p w:rsidR="00F35574" w:rsidRDefault="00F35574" w:rsidP="009D4A58">
      <w:pPr>
        <w:rPr>
          <w:szCs w:val="22"/>
        </w:rPr>
      </w:pPr>
      <w:proofErr w:type="gramStart"/>
      <w:r w:rsidRPr="00F35574">
        <w:rPr>
          <w:b/>
          <w:szCs w:val="22"/>
        </w:rPr>
        <w:t>v.6-18—</w:t>
      </w:r>
      <w:proofErr w:type="gramEnd"/>
      <w:r>
        <w:rPr>
          <w:szCs w:val="22"/>
        </w:rPr>
        <w:t>Incest off limits…</w:t>
      </w:r>
    </w:p>
    <w:p w:rsidR="00F35574" w:rsidRDefault="00F35574" w:rsidP="009D4A58">
      <w:pPr>
        <w:rPr>
          <w:szCs w:val="22"/>
        </w:rPr>
      </w:pPr>
      <w:proofErr w:type="gramStart"/>
      <w:r w:rsidRPr="00F35574">
        <w:rPr>
          <w:b/>
          <w:szCs w:val="22"/>
        </w:rPr>
        <w:t>v.19-23—</w:t>
      </w:r>
      <w:proofErr w:type="gramEnd"/>
      <w:r>
        <w:rPr>
          <w:szCs w:val="22"/>
        </w:rPr>
        <w:t>Other off limits expressions of sex…</w:t>
      </w:r>
    </w:p>
    <w:p w:rsidR="00F35574" w:rsidRDefault="00F35574" w:rsidP="009D4A58">
      <w:pPr>
        <w:rPr>
          <w:szCs w:val="22"/>
        </w:rPr>
      </w:pPr>
      <w:proofErr w:type="gramStart"/>
      <w:r w:rsidRPr="00F35574">
        <w:rPr>
          <w:b/>
          <w:szCs w:val="22"/>
        </w:rPr>
        <w:t>v.24-30—</w:t>
      </w:r>
      <w:proofErr w:type="gramEnd"/>
      <w:r>
        <w:rPr>
          <w:szCs w:val="22"/>
        </w:rPr>
        <w:t>Reasoning behind restrictions…</w:t>
      </w:r>
    </w:p>
    <w:p w:rsidR="00F35574" w:rsidRPr="003D5A1A" w:rsidRDefault="00F35574" w:rsidP="009D4A58">
      <w:pPr>
        <w:rPr>
          <w:sz w:val="8"/>
          <w:szCs w:val="22"/>
        </w:rPr>
      </w:pPr>
    </w:p>
    <w:p w:rsidR="002E08DA" w:rsidRDefault="002E08DA" w:rsidP="009D4A58">
      <w:pPr>
        <w:rPr>
          <w:b/>
          <w:szCs w:val="22"/>
          <w:u w:val="single"/>
        </w:rPr>
      </w:pPr>
      <w:r w:rsidRPr="002E08DA">
        <w:rPr>
          <w:b/>
          <w:szCs w:val="22"/>
          <w:u w:val="single"/>
        </w:rPr>
        <w:t>Lessons from Scripture on Sex</w:t>
      </w:r>
    </w:p>
    <w:p w:rsidR="002E08DA" w:rsidRPr="003D5A1A" w:rsidRDefault="002E08DA" w:rsidP="009D4A58">
      <w:pPr>
        <w:rPr>
          <w:b/>
          <w:sz w:val="4"/>
          <w:szCs w:val="22"/>
          <w:u w:val="single"/>
        </w:rPr>
      </w:pPr>
    </w:p>
    <w:p w:rsidR="002E08DA" w:rsidRDefault="002E08DA" w:rsidP="009D4A58">
      <w:pPr>
        <w:rPr>
          <w:szCs w:val="22"/>
        </w:rPr>
      </w:pPr>
      <w:r>
        <w:rPr>
          <w:szCs w:val="22"/>
        </w:rPr>
        <w:t>1) ___________________________________</w:t>
      </w:r>
    </w:p>
    <w:p w:rsidR="002E08DA" w:rsidRDefault="002E08DA" w:rsidP="002E08DA">
      <w:pPr>
        <w:pStyle w:val="ListParagraph"/>
        <w:numPr>
          <w:ilvl w:val="0"/>
          <w:numId w:val="23"/>
        </w:numPr>
        <w:ind w:hanging="180"/>
        <w:rPr>
          <w:szCs w:val="22"/>
        </w:rPr>
      </w:pPr>
      <w:r>
        <w:rPr>
          <w:szCs w:val="22"/>
        </w:rPr>
        <w:t>God owns the copyrights…He calls what’s right and wrong about sex (18:3-5)!</w:t>
      </w:r>
    </w:p>
    <w:p w:rsidR="002E08DA" w:rsidRDefault="002E08DA" w:rsidP="002E08DA">
      <w:pPr>
        <w:pStyle w:val="ListParagraph"/>
        <w:numPr>
          <w:ilvl w:val="0"/>
          <w:numId w:val="23"/>
        </w:numPr>
        <w:ind w:hanging="180"/>
        <w:rPr>
          <w:szCs w:val="22"/>
        </w:rPr>
      </w:pPr>
      <w:r>
        <w:rPr>
          <w:szCs w:val="22"/>
        </w:rPr>
        <w:t>He gives laws because He loves us!</w:t>
      </w:r>
    </w:p>
    <w:p w:rsidR="002E08DA" w:rsidRDefault="002E08DA" w:rsidP="002E08DA">
      <w:pPr>
        <w:rPr>
          <w:szCs w:val="22"/>
        </w:rPr>
      </w:pPr>
      <w:r>
        <w:rPr>
          <w:szCs w:val="22"/>
        </w:rPr>
        <w:t>2) ___________________________________</w:t>
      </w:r>
    </w:p>
    <w:p w:rsidR="002E08DA" w:rsidRDefault="002E08DA" w:rsidP="002E08DA">
      <w:pPr>
        <w:pStyle w:val="ListParagraph"/>
        <w:numPr>
          <w:ilvl w:val="0"/>
          <w:numId w:val="24"/>
        </w:numPr>
        <w:ind w:hanging="180"/>
        <w:rPr>
          <w:szCs w:val="22"/>
        </w:rPr>
      </w:pPr>
      <w:r>
        <w:rPr>
          <w:szCs w:val="22"/>
        </w:rPr>
        <w:t>Church’s struggling with sex isn’t new (cf. 1Cor.6:9-11, 20)…</w:t>
      </w:r>
    </w:p>
    <w:p w:rsidR="002E08DA" w:rsidRDefault="002E08DA" w:rsidP="002E08DA">
      <w:pPr>
        <w:pStyle w:val="ListParagraph"/>
        <w:numPr>
          <w:ilvl w:val="0"/>
          <w:numId w:val="24"/>
        </w:numPr>
        <w:ind w:hanging="180"/>
        <w:rPr>
          <w:szCs w:val="22"/>
        </w:rPr>
      </w:pPr>
      <w:r>
        <w:rPr>
          <w:szCs w:val="22"/>
        </w:rPr>
        <w:t>Bringing our brokenness to Jesus!</w:t>
      </w:r>
    </w:p>
    <w:p w:rsidR="002E08DA" w:rsidRDefault="002E08DA" w:rsidP="002E08DA">
      <w:pPr>
        <w:rPr>
          <w:szCs w:val="22"/>
        </w:rPr>
      </w:pPr>
      <w:r>
        <w:rPr>
          <w:szCs w:val="22"/>
        </w:rPr>
        <w:t>3) ___________________________________</w:t>
      </w:r>
    </w:p>
    <w:p w:rsidR="002E08DA" w:rsidRDefault="002E08DA" w:rsidP="002E08DA">
      <w:pPr>
        <w:pStyle w:val="ListParagraph"/>
        <w:numPr>
          <w:ilvl w:val="0"/>
          <w:numId w:val="25"/>
        </w:numPr>
        <w:ind w:hanging="180"/>
        <w:rPr>
          <w:szCs w:val="22"/>
        </w:rPr>
      </w:pPr>
      <w:r>
        <w:rPr>
          <w:szCs w:val="22"/>
        </w:rPr>
        <w:t>Remember God’s a grand forgiver!</w:t>
      </w:r>
    </w:p>
    <w:p w:rsidR="002E08DA" w:rsidRDefault="002E08DA" w:rsidP="002E08DA">
      <w:pPr>
        <w:pStyle w:val="ListParagraph"/>
        <w:numPr>
          <w:ilvl w:val="0"/>
          <w:numId w:val="25"/>
        </w:numPr>
        <w:ind w:hanging="180"/>
        <w:rPr>
          <w:szCs w:val="22"/>
        </w:rPr>
      </w:pPr>
      <w:r>
        <w:rPr>
          <w:szCs w:val="22"/>
        </w:rPr>
        <w:t xml:space="preserve">Sex laws found after Day of Atonement annual reminder </w:t>
      </w:r>
      <w:r w:rsidR="00E76F4B">
        <w:rPr>
          <w:szCs w:val="22"/>
        </w:rPr>
        <w:t>of forgiveness (Lev16:30).</w:t>
      </w:r>
    </w:p>
    <w:p w:rsidR="00E76F4B" w:rsidRDefault="00E76F4B" w:rsidP="00E76F4B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E8DFCAF" wp14:editId="3823A63C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1" name="Picture 1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E76F4B" w:rsidRPr="00D23E4B" w:rsidRDefault="00E76F4B" w:rsidP="00E76F4B">
      <w:pPr>
        <w:rPr>
          <w:b/>
        </w:rPr>
      </w:pPr>
      <w:r>
        <w:rPr>
          <w:i/>
        </w:rPr>
        <w:t>Leviticus: Human Sexuality</w:t>
      </w:r>
    </w:p>
    <w:p w:rsidR="00E76F4B" w:rsidRPr="003D5A1A" w:rsidRDefault="00E76F4B" w:rsidP="00E76F4B">
      <w:pPr>
        <w:rPr>
          <w:b/>
        </w:rPr>
      </w:pPr>
      <w:r>
        <w:rPr>
          <w:b/>
        </w:rPr>
        <w:t>Leviticus 18</w:t>
      </w:r>
    </w:p>
    <w:p w:rsidR="00E76F4B" w:rsidRDefault="00E76F4B" w:rsidP="00E76F4B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>
        <w:rPr>
          <w:szCs w:val="22"/>
        </w:rPr>
        <w:t>God’s Word addresses human sexuality, and so we need to address human sexuality…</w:t>
      </w:r>
    </w:p>
    <w:p w:rsidR="00E76F4B" w:rsidRDefault="00E76F4B" w:rsidP="00E76F4B">
      <w:pPr>
        <w:pStyle w:val="ListParagraph"/>
        <w:numPr>
          <w:ilvl w:val="0"/>
          <w:numId w:val="20"/>
        </w:numPr>
        <w:ind w:left="180" w:hanging="180"/>
        <w:rPr>
          <w:szCs w:val="22"/>
        </w:rPr>
      </w:pPr>
      <w:r>
        <w:rPr>
          <w:szCs w:val="22"/>
        </w:rPr>
        <w:t xml:space="preserve">Helpful resources: </w:t>
      </w:r>
      <w:r w:rsidRPr="009D4A58">
        <w:rPr>
          <w:i/>
          <w:szCs w:val="22"/>
        </w:rPr>
        <w:t>Mere Sexuality</w:t>
      </w:r>
      <w:r>
        <w:rPr>
          <w:szCs w:val="22"/>
        </w:rPr>
        <w:t xml:space="preserve"> by Todd </w:t>
      </w:r>
      <w:proofErr w:type="gramStart"/>
      <w:r>
        <w:rPr>
          <w:szCs w:val="22"/>
        </w:rPr>
        <w:t>Wilson,</w:t>
      </w:r>
      <w:proofErr w:type="gramEnd"/>
      <w:r>
        <w:rPr>
          <w:szCs w:val="22"/>
        </w:rPr>
        <w:t xml:space="preserve"> </w:t>
      </w:r>
      <w:r w:rsidRPr="009D4A58">
        <w:rPr>
          <w:i/>
          <w:szCs w:val="22"/>
        </w:rPr>
        <w:t>Does the Bible Support Sam</w:t>
      </w:r>
      <w:r>
        <w:rPr>
          <w:i/>
          <w:szCs w:val="22"/>
        </w:rPr>
        <w:t>e</w:t>
      </w:r>
      <w:r w:rsidRPr="009D4A58">
        <w:rPr>
          <w:i/>
          <w:szCs w:val="22"/>
        </w:rPr>
        <w:t xml:space="preserve"> Sex Marriage</w:t>
      </w:r>
      <w:r>
        <w:rPr>
          <w:szCs w:val="22"/>
        </w:rPr>
        <w:t xml:space="preserve"> by Preston Sprinkle, etc.</w:t>
      </w:r>
    </w:p>
    <w:p w:rsidR="00E76F4B" w:rsidRDefault="00E76F4B" w:rsidP="00E76F4B">
      <w:pPr>
        <w:pStyle w:val="ListParagraph"/>
        <w:numPr>
          <w:ilvl w:val="0"/>
          <w:numId w:val="20"/>
        </w:numPr>
        <w:ind w:left="180" w:hanging="180"/>
        <w:rPr>
          <w:szCs w:val="22"/>
        </w:rPr>
      </w:pPr>
      <w:r>
        <w:rPr>
          <w:szCs w:val="22"/>
        </w:rPr>
        <w:t xml:space="preserve">A word about GRACE </w:t>
      </w:r>
      <w:r w:rsidRPr="009D4A58">
        <w:rPr>
          <w:szCs w:val="22"/>
          <w:u w:val="single"/>
        </w:rPr>
        <w:t>and</w:t>
      </w:r>
      <w:r>
        <w:rPr>
          <w:szCs w:val="22"/>
        </w:rPr>
        <w:t xml:space="preserve"> TRUTH (Jn1:14).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 xml:space="preserve">      -God really does forgive!  AND God really </w:t>
      </w:r>
      <w:r>
        <w:rPr>
          <w:szCs w:val="22"/>
        </w:rPr>
        <w:tab/>
        <w:t>does have a standard!</w:t>
      </w:r>
    </w:p>
    <w:p w:rsidR="00E76F4B" w:rsidRPr="002E08DA" w:rsidRDefault="00E76F4B" w:rsidP="00E76F4B">
      <w:pPr>
        <w:rPr>
          <w:sz w:val="14"/>
          <w:szCs w:val="22"/>
        </w:rPr>
      </w:pPr>
    </w:p>
    <w:p w:rsidR="00E76F4B" w:rsidRDefault="00E76F4B" w:rsidP="00E76F4B">
      <w:pPr>
        <w:rPr>
          <w:szCs w:val="22"/>
        </w:rPr>
      </w:pPr>
      <w:r w:rsidRPr="009D4A58">
        <w:rPr>
          <w:b/>
          <w:szCs w:val="22"/>
        </w:rPr>
        <w:t>Read:</w:t>
      </w:r>
      <w:r>
        <w:rPr>
          <w:szCs w:val="22"/>
        </w:rPr>
        <w:t xml:space="preserve"> Genesis 1:27-28, 2:18-25</w:t>
      </w:r>
    </w:p>
    <w:p w:rsidR="00E76F4B" w:rsidRDefault="00E76F4B" w:rsidP="00E76F4B">
      <w:pPr>
        <w:pStyle w:val="ListParagraph"/>
        <w:numPr>
          <w:ilvl w:val="0"/>
          <w:numId w:val="21"/>
        </w:numPr>
        <w:ind w:left="180" w:hanging="180"/>
        <w:rPr>
          <w:szCs w:val="22"/>
        </w:rPr>
      </w:pPr>
      <w:r>
        <w:rPr>
          <w:szCs w:val="22"/>
        </w:rPr>
        <w:t>God is all-knowing and He invented sex...He knows what’s best about sex!</w:t>
      </w:r>
    </w:p>
    <w:p w:rsidR="00E76F4B" w:rsidRDefault="00E76F4B" w:rsidP="00E76F4B">
      <w:pPr>
        <w:pStyle w:val="ListParagraph"/>
        <w:numPr>
          <w:ilvl w:val="0"/>
          <w:numId w:val="21"/>
        </w:numPr>
        <w:ind w:left="180" w:hanging="180"/>
        <w:rPr>
          <w:szCs w:val="22"/>
        </w:rPr>
      </w:pPr>
      <w:r>
        <w:rPr>
          <w:szCs w:val="22"/>
        </w:rPr>
        <w:t>A blessing given to male/female…Pleasure and Procreation among purposes (1:28)…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 xml:space="preserve">     -The celibate alternative…Jesus!  To not </w:t>
      </w:r>
      <w:r>
        <w:rPr>
          <w:szCs w:val="22"/>
        </w:rPr>
        <w:tab/>
        <w:t>have sex is not second rate humanity!</w:t>
      </w:r>
    </w:p>
    <w:p w:rsidR="00E76F4B" w:rsidRDefault="00E76F4B" w:rsidP="00E76F4B">
      <w:pPr>
        <w:pStyle w:val="ListParagraph"/>
        <w:numPr>
          <w:ilvl w:val="0"/>
          <w:numId w:val="22"/>
        </w:numPr>
        <w:ind w:left="180" w:hanging="180"/>
        <w:rPr>
          <w:szCs w:val="22"/>
        </w:rPr>
      </w:pPr>
      <w:r>
        <w:rPr>
          <w:szCs w:val="22"/>
        </w:rPr>
        <w:t>The “one flesh” design (2:24)…</w:t>
      </w:r>
    </w:p>
    <w:p w:rsidR="00E76F4B" w:rsidRDefault="00E76F4B" w:rsidP="00E76F4B">
      <w:pPr>
        <w:pStyle w:val="ListParagraph"/>
        <w:numPr>
          <w:ilvl w:val="0"/>
          <w:numId w:val="22"/>
        </w:numPr>
        <w:ind w:left="180" w:hanging="180"/>
        <w:rPr>
          <w:szCs w:val="22"/>
        </w:rPr>
      </w:pPr>
      <w:r>
        <w:rPr>
          <w:szCs w:val="22"/>
        </w:rPr>
        <w:t>Importance of marriage for sex (“woman” to “wife” in 2:23 prior to sex v.24, cf.Heb13:4).</w:t>
      </w:r>
    </w:p>
    <w:p w:rsidR="00E76F4B" w:rsidRPr="003D5A1A" w:rsidRDefault="00E76F4B" w:rsidP="00E76F4B">
      <w:pPr>
        <w:rPr>
          <w:sz w:val="6"/>
          <w:szCs w:val="22"/>
        </w:rPr>
      </w:pPr>
    </w:p>
    <w:p w:rsidR="00E76F4B" w:rsidRPr="001A0623" w:rsidRDefault="00E76F4B" w:rsidP="00E76F4B">
      <w:pPr>
        <w:rPr>
          <w:szCs w:val="22"/>
        </w:rPr>
      </w:pPr>
      <w:r w:rsidRPr="001A0623">
        <w:rPr>
          <w:b/>
          <w:szCs w:val="22"/>
        </w:rPr>
        <w:t>Read:</w:t>
      </w:r>
      <w:r>
        <w:rPr>
          <w:szCs w:val="22"/>
        </w:rPr>
        <w:t xml:space="preserve"> Leviticus 18</w:t>
      </w:r>
    </w:p>
    <w:p w:rsidR="00E76F4B" w:rsidRDefault="00E76F4B" w:rsidP="00E76F4B">
      <w:pPr>
        <w:rPr>
          <w:szCs w:val="22"/>
        </w:rPr>
      </w:pPr>
      <w:proofErr w:type="gramStart"/>
      <w:r w:rsidRPr="00F35574">
        <w:rPr>
          <w:b/>
          <w:szCs w:val="22"/>
        </w:rPr>
        <w:t>v.1-5—</w:t>
      </w:r>
      <w:proofErr w:type="gramEnd"/>
      <w:r>
        <w:rPr>
          <w:szCs w:val="22"/>
        </w:rPr>
        <w:t xml:space="preserve">God’s sexual ethic not being observed 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 xml:space="preserve">    </w:t>
      </w:r>
      <w:proofErr w:type="gramStart"/>
      <w:r>
        <w:rPr>
          <w:szCs w:val="22"/>
        </w:rPr>
        <w:t>by</w:t>
      </w:r>
      <w:proofErr w:type="gramEnd"/>
      <w:r>
        <w:rPr>
          <w:szCs w:val="22"/>
        </w:rPr>
        <w:t xml:space="preserve"> others around Israel (</w:t>
      </w:r>
      <w:proofErr w:type="spellStart"/>
      <w:r>
        <w:rPr>
          <w:szCs w:val="22"/>
        </w:rPr>
        <w:t>ie</w:t>
      </w:r>
      <w:proofErr w:type="spellEnd"/>
      <w:r>
        <w:rPr>
          <w:szCs w:val="22"/>
        </w:rPr>
        <w:t>. Egypt/Canaan)…</w:t>
      </w:r>
    </w:p>
    <w:p w:rsidR="00E76F4B" w:rsidRDefault="00E76F4B" w:rsidP="00E76F4B">
      <w:pPr>
        <w:rPr>
          <w:szCs w:val="22"/>
        </w:rPr>
      </w:pPr>
      <w:proofErr w:type="gramStart"/>
      <w:r w:rsidRPr="00F35574">
        <w:rPr>
          <w:b/>
          <w:szCs w:val="22"/>
        </w:rPr>
        <w:t>v.6-18—</w:t>
      </w:r>
      <w:proofErr w:type="gramEnd"/>
      <w:r>
        <w:rPr>
          <w:szCs w:val="22"/>
        </w:rPr>
        <w:t>Incest off limits…</w:t>
      </w:r>
    </w:p>
    <w:p w:rsidR="00E76F4B" w:rsidRDefault="00E76F4B" w:rsidP="00E76F4B">
      <w:pPr>
        <w:rPr>
          <w:szCs w:val="22"/>
        </w:rPr>
      </w:pPr>
      <w:proofErr w:type="gramStart"/>
      <w:r w:rsidRPr="00F35574">
        <w:rPr>
          <w:b/>
          <w:szCs w:val="22"/>
        </w:rPr>
        <w:t>v.19-23—</w:t>
      </w:r>
      <w:proofErr w:type="gramEnd"/>
      <w:r>
        <w:rPr>
          <w:szCs w:val="22"/>
        </w:rPr>
        <w:t>Other off limits expressions of sex…</w:t>
      </w:r>
    </w:p>
    <w:p w:rsidR="00E76F4B" w:rsidRDefault="00E76F4B" w:rsidP="00E76F4B">
      <w:pPr>
        <w:rPr>
          <w:szCs w:val="22"/>
        </w:rPr>
      </w:pPr>
      <w:proofErr w:type="gramStart"/>
      <w:r w:rsidRPr="00F35574">
        <w:rPr>
          <w:b/>
          <w:szCs w:val="22"/>
        </w:rPr>
        <w:t>v.24-30—</w:t>
      </w:r>
      <w:proofErr w:type="gramEnd"/>
      <w:r>
        <w:rPr>
          <w:szCs w:val="22"/>
        </w:rPr>
        <w:t>Reasoning behind restrictions…</w:t>
      </w:r>
    </w:p>
    <w:p w:rsidR="00E76F4B" w:rsidRPr="003D5A1A" w:rsidRDefault="00E76F4B" w:rsidP="00E76F4B">
      <w:pPr>
        <w:rPr>
          <w:sz w:val="8"/>
          <w:szCs w:val="22"/>
        </w:rPr>
      </w:pPr>
    </w:p>
    <w:p w:rsidR="00E76F4B" w:rsidRDefault="00E76F4B" w:rsidP="00E76F4B">
      <w:pPr>
        <w:rPr>
          <w:b/>
          <w:szCs w:val="22"/>
          <w:u w:val="single"/>
        </w:rPr>
      </w:pPr>
      <w:r w:rsidRPr="002E08DA">
        <w:rPr>
          <w:b/>
          <w:szCs w:val="22"/>
          <w:u w:val="single"/>
        </w:rPr>
        <w:t>Lessons from Scripture on Sex</w:t>
      </w:r>
    </w:p>
    <w:p w:rsidR="00E76F4B" w:rsidRPr="003D5A1A" w:rsidRDefault="00E76F4B" w:rsidP="00E76F4B">
      <w:pPr>
        <w:rPr>
          <w:b/>
          <w:sz w:val="4"/>
          <w:szCs w:val="22"/>
          <w:u w:val="single"/>
        </w:rPr>
      </w:pPr>
    </w:p>
    <w:p w:rsidR="00E76F4B" w:rsidRDefault="00E76F4B" w:rsidP="00E76F4B">
      <w:pPr>
        <w:rPr>
          <w:szCs w:val="22"/>
        </w:rPr>
      </w:pPr>
      <w:r>
        <w:rPr>
          <w:szCs w:val="22"/>
        </w:rPr>
        <w:t>1) ___________________________________</w:t>
      </w:r>
    </w:p>
    <w:p w:rsidR="00E76F4B" w:rsidRDefault="00E76F4B" w:rsidP="00E76F4B">
      <w:pPr>
        <w:pStyle w:val="ListParagraph"/>
        <w:numPr>
          <w:ilvl w:val="0"/>
          <w:numId w:val="23"/>
        </w:numPr>
        <w:ind w:hanging="180"/>
        <w:rPr>
          <w:szCs w:val="22"/>
        </w:rPr>
      </w:pPr>
      <w:r>
        <w:rPr>
          <w:szCs w:val="22"/>
        </w:rPr>
        <w:t>God owns the copyrights…He calls what’s right and wrong about sex (18:3-5)!</w:t>
      </w:r>
    </w:p>
    <w:p w:rsidR="00E76F4B" w:rsidRDefault="00E76F4B" w:rsidP="00E76F4B">
      <w:pPr>
        <w:pStyle w:val="ListParagraph"/>
        <w:numPr>
          <w:ilvl w:val="0"/>
          <w:numId w:val="23"/>
        </w:numPr>
        <w:ind w:hanging="180"/>
        <w:rPr>
          <w:szCs w:val="22"/>
        </w:rPr>
      </w:pPr>
      <w:r>
        <w:rPr>
          <w:szCs w:val="22"/>
        </w:rPr>
        <w:t>He gives laws because He loves us!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>2) ___________________________________</w:t>
      </w:r>
    </w:p>
    <w:p w:rsidR="00E76F4B" w:rsidRDefault="00E76F4B" w:rsidP="00E76F4B">
      <w:pPr>
        <w:pStyle w:val="ListParagraph"/>
        <w:numPr>
          <w:ilvl w:val="0"/>
          <w:numId w:val="24"/>
        </w:numPr>
        <w:ind w:hanging="180"/>
        <w:rPr>
          <w:szCs w:val="22"/>
        </w:rPr>
      </w:pPr>
      <w:r>
        <w:rPr>
          <w:szCs w:val="22"/>
        </w:rPr>
        <w:t>Church’s struggling with sex isn’t new (cf. 1Cor.6:9-11, 20)…</w:t>
      </w:r>
    </w:p>
    <w:p w:rsidR="00E76F4B" w:rsidRDefault="00E76F4B" w:rsidP="00E76F4B">
      <w:pPr>
        <w:pStyle w:val="ListParagraph"/>
        <w:numPr>
          <w:ilvl w:val="0"/>
          <w:numId w:val="24"/>
        </w:numPr>
        <w:ind w:hanging="180"/>
        <w:rPr>
          <w:szCs w:val="22"/>
        </w:rPr>
      </w:pPr>
      <w:r>
        <w:rPr>
          <w:szCs w:val="22"/>
        </w:rPr>
        <w:t>Bringing our brokenness to Jesus!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>3) ___________________________________</w:t>
      </w:r>
    </w:p>
    <w:p w:rsidR="00E76F4B" w:rsidRDefault="00E76F4B" w:rsidP="00E76F4B">
      <w:pPr>
        <w:pStyle w:val="ListParagraph"/>
        <w:numPr>
          <w:ilvl w:val="0"/>
          <w:numId w:val="25"/>
        </w:numPr>
        <w:ind w:hanging="180"/>
        <w:rPr>
          <w:szCs w:val="22"/>
        </w:rPr>
      </w:pPr>
      <w:r>
        <w:rPr>
          <w:szCs w:val="22"/>
        </w:rPr>
        <w:t>Remember God’s a grand forgiver!</w:t>
      </w:r>
    </w:p>
    <w:p w:rsidR="00E76F4B" w:rsidRPr="002E08DA" w:rsidRDefault="00E76F4B" w:rsidP="00E76F4B">
      <w:pPr>
        <w:pStyle w:val="ListParagraph"/>
        <w:numPr>
          <w:ilvl w:val="0"/>
          <w:numId w:val="25"/>
        </w:numPr>
        <w:ind w:hanging="180"/>
        <w:rPr>
          <w:szCs w:val="22"/>
        </w:rPr>
      </w:pPr>
      <w:r>
        <w:rPr>
          <w:szCs w:val="22"/>
        </w:rPr>
        <w:t>Sex laws found after Day of Atonement annual reminder of forgiveness (Lev16:30).</w:t>
      </w:r>
    </w:p>
    <w:p w:rsidR="00E76F4B" w:rsidRDefault="00E76F4B" w:rsidP="00E76F4B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E8DFCAF" wp14:editId="3823A63C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2" name="Picture 2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E76F4B" w:rsidRPr="00D23E4B" w:rsidRDefault="00E76F4B" w:rsidP="00E76F4B">
      <w:pPr>
        <w:rPr>
          <w:b/>
        </w:rPr>
      </w:pPr>
      <w:r>
        <w:rPr>
          <w:i/>
        </w:rPr>
        <w:t>Leviticus: Human Sexuality</w:t>
      </w:r>
    </w:p>
    <w:p w:rsidR="00E76F4B" w:rsidRPr="003D5A1A" w:rsidRDefault="00E76F4B" w:rsidP="00E76F4B">
      <w:pPr>
        <w:rPr>
          <w:b/>
        </w:rPr>
      </w:pPr>
      <w:r>
        <w:rPr>
          <w:b/>
        </w:rPr>
        <w:t>Leviticus 18</w:t>
      </w:r>
    </w:p>
    <w:p w:rsidR="00E76F4B" w:rsidRDefault="00E76F4B" w:rsidP="00E76F4B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>
        <w:rPr>
          <w:szCs w:val="22"/>
        </w:rPr>
        <w:t>God’s Word addresses human sexuality, and so we need to address human sexuality…</w:t>
      </w:r>
    </w:p>
    <w:p w:rsidR="00E76F4B" w:rsidRDefault="00E76F4B" w:rsidP="00E76F4B">
      <w:pPr>
        <w:pStyle w:val="ListParagraph"/>
        <w:numPr>
          <w:ilvl w:val="0"/>
          <w:numId w:val="20"/>
        </w:numPr>
        <w:ind w:left="180" w:hanging="180"/>
        <w:rPr>
          <w:szCs w:val="22"/>
        </w:rPr>
      </w:pPr>
      <w:r>
        <w:rPr>
          <w:szCs w:val="22"/>
        </w:rPr>
        <w:t xml:space="preserve">Helpful resources: </w:t>
      </w:r>
      <w:r w:rsidRPr="009D4A58">
        <w:rPr>
          <w:i/>
          <w:szCs w:val="22"/>
        </w:rPr>
        <w:t>Mere Sexuality</w:t>
      </w:r>
      <w:r>
        <w:rPr>
          <w:szCs w:val="22"/>
        </w:rPr>
        <w:t xml:space="preserve"> by Todd </w:t>
      </w:r>
      <w:proofErr w:type="gramStart"/>
      <w:r>
        <w:rPr>
          <w:szCs w:val="22"/>
        </w:rPr>
        <w:t>Wilson,</w:t>
      </w:r>
      <w:proofErr w:type="gramEnd"/>
      <w:r>
        <w:rPr>
          <w:szCs w:val="22"/>
        </w:rPr>
        <w:t xml:space="preserve"> </w:t>
      </w:r>
      <w:r w:rsidRPr="009D4A58">
        <w:rPr>
          <w:i/>
          <w:szCs w:val="22"/>
        </w:rPr>
        <w:t>Does the Bible Support Sam</w:t>
      </w:r>
      <w:r>
        <w:rPr>
          <w:i/>
          <w:szCs w:val="22"/>
        </w:rPr>
        <w:t>e</w:t>
      </w:r>
      <w:r w:rsidRPr="009D4A58">
        <w:rPr>
          <w:i/>
          <w:szCs w:val="22"/>
        </w:rPr>
        <w:t xml:space="preserve"> Sex Marriage</w:t>
      </w:r>
      <w:r>
        <w:rPr>
          <w:szCs w:val="22"/>
        </w:rPr>
        <w:t xml:space="preserve"> by Preston Sprinkle, etc.</w:t>
      </w:r>
    </w:p>
    <w:p w:rsidR="00E76F4B" w:rsidRDefault="00E76F4B" w:rsidP="00E76F4B">
      <w:pPr>
        <w:pStyle w:val="ListParagraph"/>
        <w:numPr>
          <w:ilvl w:val="0"/>
          <w:numId w:val="20"/>
        </w:numPr>
        <w:ind w:left="180" w:hanging="180"/>
        <w:rPr>
          <w:szCs w:val="22"/>
        </w:rPr>
      </w:pPr>
      <w:r>
        <w:rPr>
          <w:szCs w:val="22"/>
        </w:rPr>
        <w:t xml:space="preserve">A word about GRACE </w:t>
      </w:r>
      <w:r w:rsidRPr="009D4A58">
        <w:rPr>
          <w:szCs w:val="22"/>
          <w:u w:val="single"/>
        </w:rPr>
        <w:t>and</w:t>
      </w:r>
      <w:r>
        <w:rPr>
          <w:szCs w:val="22"/>
        </w:rPr>
        <w:t xml:space="preserve"> TRUTH (Jn1:14).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 xml:space="preserve">      -God really does forgive!  AND God really </w:t>
      </w:r>
      <w:r>
        <w:rPr>
          <w:szCs w:val="22"/>
        </w:rPr>
        <w:tab/>
        <w:t>does have a standard!</w:t>
      </w:r>
    </w:p>
    <w:p w:rsidR="00E76F4B" w:rsidRPr="002E08DA" w:rsidRDefault="00E76F4B" w:rsidP="00E76F4B">
      <w:pPr>
        <w:rPr>
          <w:sz w:val="14"/>
          <w:szCs w:val="22"/>
        </w:rPr>
      </w:pPr>
    </w:p>
    <w:p w:rsidR="00E76F4B" w:rsidRDefault="00E76F4B" w:rsidP="00E76F4B">
      <w:pPr>
        <w:rPr>
          <w:szCs w:val="22"/>
        </w:rPr>
      </w:pPr>
      <w:r w:rsidRPr="009D4A58">
        <w:rPr>
          <w:b/>
          <w:szCs w:val="22"/>
        </w:rPr>
        <w:t>Read:</w:t>
      </w:r>
      <w:r>
        <w:rPr>
          <w:szCs w:val="22"/>
        </w:rPr>
        <w:t xml:space="preserve"> Genesis 1:27-28, 2:18-25</w:t>
      </w:r>
    </w:p>
    <w:p w:rsidR="00E76F4B" w:rsidRDefault="00E76F4B" w:rsidP="00E76F4B">
      <w:pPr>
        <w:pStyle w:val="ListParagraph"/>
        <w:numPr>
          <w:ilvl w:val="0"/>
          <w:numId w:val="21"/>
        </w:numPr>
        <w:ind w:left="180" w:hanging="180"/>
        <w:rPr>
          <w:szCs w:val="22"/>
        </w:rPr>
      </w:pPr>
      <w:r>
        <w:rPr>
          <w:szCs w:val="22"/>
        </w:rPr>
        <w:t>God is all-knowing and He invented sex...He knows what’s best about sex!</w:t>
      </w:r>
    </w:p>
    <w:p w:rsidR="00E76F4B" w:rsidRDefault="00E76F4B" w:rsidP="00E76F4B">
      <w:pPr>
        <w:pStyle w:val="ListParagraph"/>
        <w:numPr>
          <w:ilvl w:val="0"/>
          <w:numId w:val="21"/>
        </w:numPr>
        <w:ind w:left="180" w:hanging="180"/>
        <w:rPr>
          <w:szCs w:val="22"/>
        </w:rPr>
      </w:pPr>
      <w:r>
        <w:rPr>
          <w:szCs w:val="22"/>
        </w:rPr>
        <w:t>A blessing given to male/female…Pleasure and Procreation among purposes (1:28)…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 xml:space="preserve">     -The celibate alternative…Jesus!  To not </w:t>
      </w:r>
      <w:r>
        <w:rPr>
          <w:szCs w:val="22"/>
        </w:rPr>
        <w:tab/>
        <w:t>have sex is not second rate humanity!</w:t>
      </w:r>
    </w:p>
    <w:p w:rsidR="00E76F4B" w:rsidRDefault="00E76F4B" w:rsidP="00E76F4B">
      <w:pPr>
        <w:pStyle w:val="ListParagraph"/>
        <w:numPr>
          <w:ilvl w:val="0"/>
          <w:numId w:val="22"/>
        </w:numPr>
        <w:ind w:left="180" w:hanging="180"/>
        <w:rPr>
          <w:szCs w:val="22"/>
        </w:rPr>
      </w:pPr>
      <w:r>
        <w:rPr>
          <w:szCs w:val="22"/>
        </w:rPr>
        <w:t>The “one flesh” design (2:24)…</w:t>
      </w:r>
    </w:p>
    <w:p w:rsidR="00E76F4B" w:rsidRDefault="00E76F4B" w:rsidP="00E76F4B">
      <w:pPr>
        <w:pStyle w:val="ListParagraph"/>
        <w:numPr>
          <w:ilvl w:val="0"/>
          <w:numId w:val="22"/>
        </w:numPr>
        <w:ind w:left="180" w:hanging="180"/>
        <w:rPr>
          <w:szCs w:val="22"/>
        </w:rPr>
      </w:pPr>
      <w:r>
        <w:rPr>
          <w:szCs w:val="22"/>
        </w:rPr>
        <w:t>Importance of marriage for sex (“woman” to “wife” in 2:23 prior to sex v.24, cf.Heb13:4).</w:t>
      </w:r>
    </w:p>
    <w:p w:rsidR="00E76F4B" w:rsidRPr="003D5A1A" w:rsidRDefault="00E76F4B" w:rsidP="00E76F4B">
      <w:pPr>
        <w:rPr>
          <w:sz w:val="6"/>
          <w:szCs w:val="22"/>
        </w:rPr>
      </w:pPr>
    </w:p>
    <w:p w:rsidR="00E76F4B" w:rsidRPr="001A0623" w:rsidRDefault="00E76F4B" w:rsidP="00E76F4B">
      <w:pPr>
        <w:rPr>
          <w:szCs w:val="22"/>
        </w:rPr>
      </w:pPr>
      <w:r w:rsidRPr="001A0623">
        <w:rPr>
          <w:b/>
          <w:szCs w:val="22"/>
        </w:rPr>
        <w:t>Read:</w:t>
      </w:r>
      <w:r>
        <w:rPr>
          <w:szCs w:val="22"/>
        </w:rPr>
        <w:t xml:space="preserve"> Leviticus 18</w:t>
      </w:r>
    </w:p>
    <w:p w:rsidR="00E76F4B" w:rsidRDefault="00E76F4B" w:rsidP="00E76F4B">
      <w:pPr>
        <w:rPr>
          <w:szCs w:val="22"/>
        </w:rPr>
      </w:pPr>
      <w:proofErr w:type="gramStart"/>
      <w:r w:rsidRPr="00F35574">
        <w:rPr>
          <w:b/>
          <w:szCs w:val="22"/>
        </w:rPr>
        <w:t>v.1-5—</w:t>
      </w:r>
      <w:proofErr w:type="gramEnd"/>
      <w:r>
        <w:rPr>
          <w:szCs w:val="22"/>
        </w:rPr>
        <w:t xml:space="preserve">God’s sexual ethic not being observed 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 xml:space="preserve">    </w:t>
      </w:r>
      <w:proofErr w:type="gramStart"/>
      <w:r>
        <w:rPr>
          <w:szCs w:val="22"/>
        </w:rPr>
        <w:t>by</w:t>
      </w:r>
      <w:proofErr w:type="gramEnd"/>
      <w:r>
        <w:rPr>
          <w:szCs w:val="22"/>
        </w:rPr>
        <w:t xml:space="preserve"> others around Israel (</w:t>
      </w:r>
      <w:proofErr w:type="spellStart"/>
      <w:r>
        <w:rPr>
          <w:szCs w:val="22"/>
        </w:rPr>
        <w:t>ie</w:t>
      </w:r>
      <w:proofErr w:type="spellEnd"/>
      <w:r>
        <w:rPr>
          <w:szCs w:val="22"/>
        </w:rPr>
        <w:t>. Egypt/Canaan)…</w:t>
      </w:r>
    </w:p>
    <w:p w:rsidR="00E76F4B" w:rsidRDefault="00E76F4B" w:rsidP="00E76F4B">
      <w:pPr>
        <w:rPr>
          <w:szCs w:val="22"/>
        </w:rPr>
      </w:pPr>
      <w:proofErr w:type="gramStart"/>
      <w:r w:rsidRPr="00F35574">
        <w:rPr>
          <w:b/>
          <w:szCs w:val="22"/>
        </w:rPr>
        <w:t>v.6-18—</w:t>
      </w:r>
      <w:proofErr w:type="gramEnd"/>
      <w:r>
        <w:rPr>
          <w:szCs w:val="22"/>
        </w:rPr>
        <w:t>Incest off limits…</w:t>
      </w:r>
    </w:p>
    <w:p w:rsidR="00E76F4B" w:rsidRDefault="00E76F4B" w:rsidP="00E76F4B">
      <w:pPr>
        <w:rPr>
          <w:szCs w:val="22"/>
        </w:rPr>
      </w:pPr>
      <w:proofErr w:type="gramStart"/>
      <w:r w:rsidRPr="00F35574">
        <w:rPr>
          <w:b/>
          <w:szCs w:val="22"/>
        </w:rPr>
        <w:t>v.19-23—</w:t>
      </w:r>
      <w:proofErr w:type="gramEnd"/>
      <w:r>
        <w:rPr>
          <w:szCs w:val="22"/>
        </w:rPr>
        <w:t>Other off limits expressions of sex…</w:t>
      </w:r>
    </w:p>
    <w:p w:rsidR="00E76F4B" w:rsidRDefault="00E76F4B" w:rsidP="00E76F4B">
      <w:pPr>
        <w:rPr>
          <w:szCs w:val="22"/>
        </w:rPr>
      </w:pPr>
      <w:proofErr w:type="gramStart"/>
      <w:r w:rsidRPr="00F35574">
        <w:rPr>
          <w:b/>
          <w:szCs w:val="22"/>
        </w:rPr>
        <w:t>v.24-30—</w:t>
      </w:r>
      <w:proofErr w:type="gramEnd"/>
      <w:r>
        <w:rPr>
          <w:szCs w:val="22"/>
        </w:rPr>
        <w:t>Reasoning behind restrictions…</w:t>
      </w:r>
    </w:p>
    <w:p w:rsidR="00E76F4B" w:rsidRPr="003D5A1A" w:rsidRDefault="00E76F4B" w:rsidP="00E76F4B">
      <w:pPr>
        <w:rPr>
          <w:sz w:val="8"/>
          <w:szCs w:val="22"/>
        </w:rPr>
      </w:pPr>
    </w:p>
    <w:p w:rsidR="00E76F4B" w:rsidRDefault="00E76F4B" w:rsidP="00E76F4B">
      <w:pPr>
        <w:rPr>
          <w:b/>
          <w:szCs w:val="22"/>
          <w:u w:val="single"/>
        </w:rPr>
      </w:pPr>
      <w:r w:rsidRPr="002E08DA">
        <w:rPr>
          <w:b/>
          <w:szCs w:val="22"/>
          <w:u w:val="single"/>
        </w:rPr>
        <w:t>Lessons from Scripture on Sex</w:t>
      </w:r>
    </w:p>
    <w:p w:rsidR="00E76F4B" w:rsidRPr="003D5A1A" w:rsidRDefault="00E76F4B" w:rsidP="00E76F4B">
      <w:pPr>
        <w:rPr>
          <w:b/>
          <w:sz w:val="4"/>
          <w:szCs w:val="22"/>
          <w:u w:val="single"/>
        </w:rPr>
      </w:pPr>
    </w:p>
    <w:p w:rsidR="00E76F4B" w:rsidRDefault="00E76F4B" w:rsidP="00E76F4B">
      <w:pPr>
        <w:rPr>
          <w:szCs w:val="22"/>
        </w:rPr>
      </w:pPr>
      <w:r>
        <w:rPr>
          <w:szCs w:val="22"/>
        </w:rPr>
        <w:t>1) ___________________________________</w:t>
      </w:r>
    </w:p>
    <w:p w:rsidR="00E76F4B" w:rsidRDefault="00E76F4B" w:rsidP="00E76F4B">
      <w:pPr>
        <w:pStyle w:val="ListParagraph"/>
        <w:numPr>
          <w:ilvl w:val="0"/>
          <w:numId w:val="23"/>
        </w:numPr>
        <w:ind w:hanging="180"/>
        <w:rPr>
          <w:szCs w:val="22"/>
        </w:rPr>
      </w:pPr>
      <w:r>
        <w:rPr>
          <w:szCs w:val="22"/>
        </w:rPr>
        <w:t>God owns the copyrights…He calls what’s right and wrong about sex (18:3-5)!</w:t>
      </w:r>
    </w:p>
    <w:p w:rsidR="00E76F4B" w:rsidRDefault="00E76F4B" w:rsidP="00E76F4B">
      <w:pPr>
        <w:pStyle w:val="ListParagraph"/>
        <w:numPr>
          <w:ilvl w:val="0"/>
          <w:numId w:val="23"/>
        </w:numPr>
        <w:ind w:hanging="180"/>
        <w:rPr>
          <w:szCs w:val="22"/>
        </w:rPr>
      </w:pPr>
      <w:r>
        <w:rPr>
          <w:szCs w:val="22"/>
        </w:rPr>
        <w:t>He gives laws because He loves us!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>2) ___________________________________</w:t>
      </w:r>
    </w:p>
    <w:p w:rsidR="00E76F4B" w:rsidRDefault="00E76F4B" w:rsidP="00E76F4B">
      <w:pPr>
        <w:pStyle w:val="ListParagraph"/>
        <w:numPr>
          <w:ilvl w:val="0"/>
          <w:numId w:val="24"/>
        </w:numPr>
        <w:ind w:hanging="180"/>
        <w:rPr>
          <w:szCs w:val="22"/>
        </w:rPr>
      </w:pPr>
      <w:r>
        <w:rPr>
          <w:szCs w:val="22"/>
        </w:rPr>
        <w:t>Church’s struggling with sex isn’t new (cf. 1Cor.6:9-11, 20)…</w:t>
      </w:r>
    </w:p>
    <w:p w:rsidR="00E76F4B" w:rsidRDefault="00E76F4B" w:rsidP="00E76F4B">
      <w:pPr>
        <w:pStyle w:val="ListParagraph"/>
        <w:numPr>
          <w:ilvl w:val="0"/>
          <w:numId w:val="24"/>
        </w:numPr>
        <w:ind w:hanging="180"/>
        <w:rPr>
          <w:szCs w:val="22"/>
        </w:rPr>
      </w:pPr>
      <w:r>
        <w:rPr>
          <w:szCs w:val="22"/>
        </w:rPr>
        <w:t>Bringing our brokenness to Jesus!</w:t>
      </w:r>
    </w:p>
    <w:p w:rsidR="00E76F4B" w:rsidRDefault="00E76F4B" w:rsidP="00E76F4B">
      <w:pPr>
        <w:rPr>
          <w:szCs w:val="22"/>
        </w:rPr>
      </w:pPr>
      <w:r>
        <w:rPr>
          <w:szCs w:val="22"/>
        </w:rPr>
        <w:t>3) ___________________________________</w:t>
      </w:r>
    </w:p>
    <w:p w:rsidR="00E76F4B" w:rsidRDefault="00E76F4B" w:rsidP="00E76F4B">
      <w:pPr>
        <w:pStyle w:val="ListParagraph"/>
        <w:numPr>
          <w:ilvl w:val="0"/>
          <w:numId w:val="25"/>
        </w:numPr>
        <w:ind w:hanging="180"/>
        <w:rPr>
          <w:szCs w:val="22"/>
        </w:rPr>
      </w:pPr>
      <w:r>
        <w:rPr>
          <w:szCs w:val="22"/>
        </w:rPr>
        <w:t>Remember God’s a grand forgiver!</w:t>
      </w:r>
    </w:p>
    <w:p w:rsidR="009D4A58" w:rsidRPr="00E76F4B" w:rsidRDefault="00E76F4B" w:rsidP="009D4A58">
      <w:pPr>
        <w:pStyle w:val="ListParagraph"/>
        <w:numPr>
          <w:ilvl w:val="0"/>
          <w:numId w:val="25"/>
        </w:numPr>
        <w:ind w:hanging="180"/>
        <w:rPr>
          <w:szCs w:val="22"/>
        </w:rPr>
      </w:pPr>
      <w:r>
        <w:rPr>
          <w:szCs w:val="22"/>
        </w:rPr>
        <w:t>Sex laws found after Day of Atonement annual reminder of forgiveness (Lev16:30).</w:t>
      </w:r>
    </w:p>
    <w:p w:rsidR="002830C8" w:rsidRPr="00BD7FE8" w:rsidRDefault="002830C8" w:rsidP="002830C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E1609E3" wp14:editId="0E86426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4FAE2356" wp14:editId="668E83BD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4" name="Picture 1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830C8" w:rsidRDefault="002830C8" w:rsidP="00A05897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05897" w:rsidRPr="00A05897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6C76DB" w:rsidRPr="006C76DB">
        <w:rPr>
          <w:rFonts w:ascii="Times New Roman" w:eastAsia="Calibri" w:hAnsi="Times New Roman" w:cs="Times New Roman"/>
          <w:b/>
          <w:i/>
        </w:rPr>
        <w:t>Watch:</w:t>
      </w:r>
      <w:r w:rsidR="006C76DB">
        <w:rPr>
          <w:rFonts w:ascii="Times New Roman" w:eastAsia="Calibri" w:hAnsi="Times New Roman" w:cs="Times New Roman"/>
          <w:i/>
        </w:rPr>
        <w:t xml:space="preserve"> Ep.1 “Homecoming” (60min.). Jot some notes…</w:t>
      </w: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most caught your attention in watching this first episode of Season 3?</w:t>
      </w: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*Part of this episode dealt with Andrew and Mary’s reconciliation after Andrew felt convicted about the way he treated Mary after listening to Jesus’ sermon (cf. Mt.5:23-25).  Has there ever been a sermon instruction that’s convicted you?  Explain.  </w:t>
      </w: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Pr="006C76DB" w:rsidRDefault="006C76DB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*Part of this episode dealt further with the family dynamics we’ve been learning about between Matthew and his parents.  If we were making a movie about your life, how would you describe your family dynamics with your parents?</w:t>
      </w: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</w:p>
    <w:p w:rsidR="006C76DB" w:rsidRPr="00E76F4B" w:rsidRDefault="006C76DB" w:rsidP="00B8360C">
      <w:pPr>
        <w:pStyle w:val="ListParagraph"/>
        <w:ind w:left="360"/>
        <w:rPr>
          <w:szCs w:val="22"/>
        </w:rPr>
      </w:pPr>
    </w:p>
    <w:p w:rsidR="006C76DB" w:rsidRPr="00BD7FE8" w:rsidRDefault="006C76DB" w:rsidP="006C76DB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30F8A7E" wp14:editId="7640D225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2FCAD57F" wp14:editId="136D2CF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4" name="Picture 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6C76DB" w:rsidRPr="00DB43DE" w:rsidRDefault="006C76DB" w:rsidP="006C76DB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6C76DB" w:rsidRPr="00DB43DE" w:rsidRDefault="006C76DB" w:rsidP="006C76DB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6C76DB" w:rsidRDefault="006C76DB" w:rsidP="006C76DB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6C76DB" w:rsidRPr="00A05897" w:rsidRDefault="006C76DB" w:rsidP="006C76DB">
      <w:pPr>
        <w:jc w:val="center"/>
        <w:rPr>
          <w:rFonts w:ascii="Times New Roman" w:eastAsia="Calibri" w:hAnsi="Times New Roman" w:cs="Times New Roman"/>
          <w:sz w:val="20"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6C76DB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Ep.1 “Homecoming” (60min.). Jot some notes…</w:t>
      </w: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most caught your attention in watching this first episode of Season 3?</w:t>
      </w: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*Part of this episode dealt with Andrew and Mary’s reconciliation after Andrew felt convicted about the way he treated Mary after listening to Jesus’ sermon (cf. Mt.5:23-25).  Has there ever been a sermon instruction that’s convicted you?  Explain.  </w:t>
      </w: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Default="006C76DB" w:rsidP="006C76DB">
      <w:pPr>
        <w:rPr>
          <w:rFonts w:ascii="Times New Roman" w:eastAsia="Calibri" w:hAnsi="Times New Roman" w:cs="Times New Roman"/>
          <w:i/>
        </w:rPr>
      </w:pPr>
    </w:p>
    <w:p w:rsidR="006C76DB" w:rsidRPr="006C76DB" w:rsidRDefault="006C76DB" w:rsidP="006C76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*Part of this episode dealt further with the family dynamics we’ve been learning about between Matthew and his parents.  If we were making a movie about your life, how would you describe your family dynamics with your parents?</w:t>
      </w: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</w:p>
    <w:p w:rsidR="00B8360C" w:rsidRPr="00E76F4B" w:rsidRDefault="00B8360C" w:rsidP="00B8360C">
      <w:pPr>
        <w:pStyle w:val="ListParagraph"/>
        <w:ind w:left="360"/>
        <w:rPr>
          <w:szCs w:val="22"/>
        </w:rPr>
      </w:pPr>
      <w:bookmarkStart w:id="0" w:name="_GoBack"/>
      <w:bookmarkEnd w:id="0"/>
    </w:p>
    <w:p w:rsidR="00B8360C" w:rsidRPr="00BD7FE8" w:rsidRDefault="00B8360C" w:rsidP="00B8360C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30F8A7E" wp14:editId="7640D225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2FCAD57F" wp14:editId="136D2CF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B8360C" w:rsidRPr="00DB43DE" w:rsidRDefault="00B8360C" w:rsidP="00B8360C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B8360C" w:rsidRPr="00DB43DE" w:rsidRDefault="00B8360C" w:rsidP="00B8360C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B8360C" w:rsidRDefault="00B8360C" w:rsidP="00B8360C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B8360C" w:rsidRPr="00A05897" w:rsidRDefault="00B8360C" w:rsidP="00B8360C">
      <w:pPr>
        <w:jc w:val="center"/>
        <w:rPr>
          <w:rFonts w:ascii="Times New Roman" w:eastAsia="Calibri" w:hAnsi="Times New Roman" w:cs="Times New Roman"/>
          <w:sz w:val="20"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6C76DB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Ep.1 “Homecoming” (60min.). Jot some notes…</w:t>
      </w: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most caught your attention in watching this first episode of Season 3?</w:t>
      </w: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*Part of this episode dealt with Andrew and Mary’s reconciliation after Andrew felt convicted about the way he treated Mary after listening to Jesus’ sermon (cf. Mt.5:23-25).  Has there ever been a sermon instruction that’s convicted you?  Explain.  </w:t>
      </w: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Default="00B8360C" w:rsidP="00B8360C">
      <w:pPr>
        <w:rPr>
          <w:rFonts w:ascii="Times New Roman" w:eastAsia="Calibri" w:hAnsi="Times New Roman" w:cs="Times New Roman"/>
          <w:i/>
        </w:rPr>
      </w:pPr>
    </w:p>
    <w:p w:rsidR="00B8360C" w:rsidRPr="006C76DB" w:rsidRDefault="00B8360C" w:rsidP="00B8360C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*Part of this episode dealt further with the family dynamics we’ve been learning about between Matthew and his parents.  If we were making a movie about your life, how would you describe your family dynamics with your parents?</w:t>
      </w:r>
    </w:p>
    <w:p w:rsidR="00B8360C" w:rsidRPr="00BD11B5" w:rsidRDefault="00B8360C" w:rsidP="002830C8">
      <w:pPr>
        <w:rPr>
          <w:rFonts w:ascii="Times New Roman" w:eastAsia="Calibri" w:hAnsi="Times New Roman" w:cs="Times New Roman"/>
          <w:i/>
        </w:rPr>
      </w:pPr>
    </w:p>
    <w:sectPr w:rsidR="00B8360C" w:rsidRPr="00BD11B5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12"/>
    <w:multiLevelType w:val="hybridMultilevel"/>
    <w:tmpl w:val="D406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16F3"/>
    <w:multiLevelType w:val="hybridMultilevel"/>
    <w:tmpl w:val="3EFE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61142"/>
    <w:multiLevelType w:val="hybridMultilevel"/>
    <w:tmpl w:val="7F8A4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26DCD"/>
    <w:multiLevelType w:val="hybridMultilevel"/>
    <w:tmpl w:val="4908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A3DF7"/>
    <w:multiLevelType w:val="hybridMultilevel"/>
    <w:tmpl w:val="E4FC3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97E10"/>
    <w:multiLevelType w:val="hybridMultilevel"/>
    <w:tmpl w:val="E04E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345E99"/>
    <w:multiLevelType w:val="hybridMultilevel"/>
    <w:tmpl w:val="B0426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4D5168"/>
    <w:multiLevelType w:val="hybridMultilevel"/>
    <w:tmpl w:val="94AAC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7836BB"/>
    <w:multiLevelType w:val="hybridMultilevel"/>
    <w:tmpl w:val="B75C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74042D"/>
    <w:multiLevelType w:val="hybridMultilevel"/>
    <w:tmpl w:val="BCAA7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245198"/>
    <w:multiLevelType w:val="hybridMultilevel"/>
    <w:tmpl w:val="F9967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6F6771"/>
    <w:multiLevelType w:val="hybridMultilevel"/>
    <w:tmpl w:val="739E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2F65F7"/>
    <w:multiLevelType w:val="hybridMultilevel"/>
    <w:tmpl w:val="40A42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6"/>
  </w:num>
  <w:num w:numId="5">
    <w:abstractNumId w:val="9"/>
  </w:num>
  <w:num w:numId="6">
    <w:abstractNumId w:val="12"/>
  </w:num>
  <w:num w:numId="7">
    <w:abstractNumId w:val="20"/>
  </w:num>
  <w:num w:numId="8">
    <w:abstractNumId w:val="24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18"/>
  </w:num>
  <w:num w:numId="14">
    <w:abstractNumId w:val="22"/>
  </w:num>
  <w:num w:numId="15">
    <w:abstractNumId w:val="5"/>
  </w:num>
  <w:num w:numId="16">
    <w:abstractNumId w:val="23"/>
  </w:num>
  <w:num w:numId="17">
    <w:abstractNumId w:val="21"/>
  </w:num>
  <w:num w:numId="18">
    <w:abstractNumId w:val="3"/>
  </w:num>
  <w:num w:numId="19">
    <w:abstractNumId w:val="17"/>
  </w:num>
  <w:num w:numId="20">
    <w:abstractNumId w:val="15"/>
  </w:num>
  <w:num w:numId="21">
    <w:abstractNumId w:val="4"/>
  </w:num>
  <w:num w:numId="22">
    <w:abstractNumId w:val="19"/>
  </w:num>
  <w:num w:numId="23">
    <w:abstractNumId w:val="7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41CFF"/>
    <w:rsid w:val="00081B6D"/>
    <w:rsid w:val="000E1B4E"/>
    <w:rsid w:val="001A0623"/>
    <w:rsid w:val="001C4886"/>
    <w:rsid w:val="00200FE5"/>
    <w:rsid w:val="00205804"/>
    <w:rsid w:val="00236637"/>
    <w:rsid w:val="00270FFA"/>
    <w:rsid w:val="002830C8"/>
    <w:rsid w:val="002E08DA"/>
    <w:rsid w:val="002E5048"/>
    <w:rsid w:val="00317635"/>
    <w:rsid w:val="003272D7"/>
    <w:rsid w:val="003718BD"/>
    <w:rsid w:val="00375791"/>
    <w:rsid w:val="00377F74"/>
    <w:rsid w:val="003D31E3"/>
    <w:rsid w:val="003D5A1A"/>
    <w:rsid w:val="00431234"/>
    <w:rsid w:val="004555A5"/>
    <w:rsid w:val="004825A9"/>
    <w:rsid w:val="004B27F6"/>
    <w:rsid w:val="00535957"/>
    <w:rsid w:val="005C0F86"/>
    <w:rsid w:val="005D7751"/>
    <w:rsid w:val="005E30F6"/>
    <w:rsid w:val="00610BE1"/>
    <w:rsid w:val="00695C52"/>
    <w:rsid w:val="006C76DB"/>
    <w:rsid w:val="006D1C75"/>
    <w:rsid w:val="006E4985"/>
    <w:rsid w:val="007676E0"/>
    <w:rsid w:val="007D1476"/>
    <w:rsid w:val="00822F29"/>
    <w:rsid w:val="00871179"/>
    <w:rsid w:val="008A01E9"/>
    <w:rsid w:val="008C38B2"/>
    <w:rsid w:val="009041F7"/>
    <w:rsid w:val="00915CE3"/>
    <w:rsid w:val="009D4A58"/>
    <w:rsid w:val="009E54EE"/>
    <w:rsid w:val="009E639C"/>
    <w:rsid w:val="00A05897"/>
    <w:rsid w:val="00B17BF1"/>
    <w:rsid w:val="00B30BFC"/>
    <w:rsid w:val="00B8360C"/>
    <w:rsid w:val="00BD11B5"/>
    <w:rsid w:val="00BD5ED0"/>
    <w:rsid w:val="00C63443"/>
    <w:rsid w:val="00C9730F"/>
    <w:rsid w:val="00CD2568"/>
    <w:rsid w:val="00CF73B2"/>
    <w:rsid w:val="00D23E4B"/>
    <w:rsid w:val="00DC0B80"/>
    <w:rsid w:val="00DC1634"/>
    <w:rsid w:val="00E76F4B"/>
    <w:rsid w:val="00EF52A5"/>
    <w:rsid w:val="00F35574"/>
    <w:rsid w:val="00F62F89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2466-445C-4E3F-8392-8D2D04AB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2023-09-01T13:17:00Z</cp:lastPrinted>
  <dcterms:created xsi:type="dcterms:W3CDTF">2023-09-28T16:14:00Z</dcterms:created>
  <dcterms:modified xsi:type="dcterms:W3CDTF">2023-09-29T13:10:00Z</dcterms:modified>
</cp:coreProperties>
</file>